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E7233" w14:textId="41EC1FB5" w:rsidR="0016585A" w:rsidRDefault="0016585A" w:rsidP="005B455F">
      <w:pPr>
        <w:rPr>
          <w:b/>
          <w:bCs/>
        </w:rPr>
      </w:pPr>
      <w:r w:rsidRPr="0016585A">
        <w:rPr>
          <w:b/>
          <w:bCs/>
        </w:rPr>
        <w:t>CM-</w:t>
      </w:r>
      <w:r w:rsidR="00FE215E">
        <w:rPr>
          <w:b/>
          <w:bCs/>
        </w:rPr>
        <w:t>CU1</w:t>
      </w:r>
    </w:p>
    <w:p w14:paraId="43E48821" w14:textId="77777777" w:rsidR="00FE215E" w:rsidRDefault="00FE215E" w:rsidP="002644DC">
      <w:pPr>
        <w:jc w:val="both"/>
        <w:rPr>
          <w:b/>
          <w:bCs/>
        </w:rPr>
      </w:pPr>
      <w:r w:rsidRPr="00FE215E">
        <w:rPr>
          <w:b/>
          <w:bCs/>
        </w:rPr>
        <w:t>Commentator Unit 1 Commentator &amp; Line Input</w:t>
      </w:r>
    </w:p>
    <w:p w14:paraId="7AC5EB77" w14:textId="77777777" w:rsidR="00FE215E" w:rsidRDefault="00FE215E" w:rsidP="00FE215E">
      <w:pPr>
        <w:jc w:val="both"/>
      </w:pPr>
      <w:r w:rsidRPr="00FE215E">
        <w:t>The CM-CU1 offers the same high quality, robust specification as the CM-CU21, with a feature set tailored to single commentator applications.</w:t>
      </w:r>
    </w:p>
    <w:p w14:paraId="3D7BEF88" w14:textId="77777777" w:rsidR="00FE215E" w:rsidRDefault="00FE215E" w:rsidP="00FE215E">
      <w:pPr>
        <w:jc w:val="both"/>
      </w:pPr>
      <w:r>
        <w:t>The CM-CU1 offers the same high quality, robust specification as the CM-CU21, tailored to single commentator applications. It provides a fully featured commentator position and a line-level input. The unit has an individual commentator output, with an additional output providing a mix of commentator and line input audio. A limit indicator on the main panel shows when the adjustable limiter on the main output is active, and a bright 21 segment LED PPM meter, which can be disabled, shows the main output level.</w:t>
      </w:r>
    </w:p>
    <w:p w14:paraId="7D7563FE" w14:textId="77777777" w:rsidR="00FE215E" w:rsidRDefault="00FE215E" w:rsidP="00FE215E">
      <w:pPr>
        <w:jc w:val="both"/>
      </w:pPr>
      <w:r>
        <w:t>The line input can be configured to remain present at the mix output even if the commentator is off air, making it useful for routing crowd effects or pre-recorded material to the programme feed. Its presence in the commentator’s headphones is also configurable to suit the application.</w:t>
      </w:r>
    </w:p>
    <w:p w14:paraId="18C68B13" w14:textId="554FF8F2" w:rsidR="00FE215E" w:rsidRDefault="00FE215E" w:rsidP="00FE215E">
      <w:pPr>
        <w:jc w:val="both"/>
      </w:pPr>
      <w:r>
        <w:t xml:space="preserve">Four talkback output channels, with a </w:t>
      </w:r>
      <w:r w:rsidR="00F96FBA">
        <w:t>built-in</w:t>
      </w:r>
      <w:r>
        <w:t xml:space="preserve"> limiter, are available to the commentator and they can be linked to provide simultaneous operation. Activation of one or more talkback channels removes the commentator audio from the main output until all talkback channels are deactivated.</w:t>
      </w:r>
    </w:p>
    <w:p w14:paraId="7C41F773" w14:textId="77777777" w:rsidR="00FE215E" w:rsidRDefault="00FE215E" w:rsidP="00FE215E">
      <w:pPr>
        <w:jc w:val="both"/>
      </w:pPr>
      <w:r>
        <w:t xml:space="preserve">A wide input gain range and switchable phantom power </w:t>
      </w:r>
      <w:proofErr w:type="gramStart"/>
      <w:r>
        <w:t>allows</w:t>
      </w:r>
      <w:proofErr w:type="gramEnd"/>
      <w:r>
        <w:t xml:space="preserve"> support of a variety of microphone types including low output ribbon mics, headsets and high output phantom powered microphones. There are 5 transformer balanced return audio inputs which, along with the commentator input, are routed to the headphone monitor controls. With these headphone controls, any monitor input can be adjusted and sent to either the left, right or both ears.</w:t>
      </w:r>
    </w:p>
    <w:p w14:paraId="7DC83058" w14:textId="54171FF3" w:rsidR="00FE215E" w:rsidRDefault="00FE215E" w:rsidP="00FE215E">
      <w:pPr>
        <w:jc w:val="both"/>
      </w:pPr>
      <w:r>
        <w:t xml:space="preserve">A GPIO port gives an open-collector driven output indication of any active On-Air or talkback channel and four remote inputs provide an external call/alert to each of the talkback controls. The unit has a </w:t>
      </w:r>
      <w:r w:rsidR="00F96FBA">
        <w:t>built-in</w:t>
      </w:r>
      <w:r>
        <w:t xml:space="preserve"> line-up tone generator for easy channel identification and cabling checks. When enabled the test-tone is routed to the required output simply by pressing the corresponding on air or talkback button. An automatic tone mode repeatedly sends different quantities of tone bursts to each output to make it effortless for a single technician to set up.</w:t>
      </w:r>
    </w:p>
    <w:p w14:paraId="73E4B4AE" w14:textId="77777777" w:rsidR="00FE215E" w:rsidRDefault="00FE215E" w:rsidP="00FE215E">
      <w:pPr>
        <w:jc w:val="both"/>
      </w:pPr>
      <w:r>
        <w:t>An On-Air lock switch prevents the On-Air button from being accidentally deactivated and a T/B Gang switch links the operation of talkbacks A, B, C &amp; D. A flexible range of options allow the Commentator Unit to be customised to better suit the operational and user’s personal requirements. These include options for momentary or latching operation of the talkback buttons, permanently enabling or disabling the commentator input, default headphone signal routing and main panel indicator illumination levels. The CM-CU1 Commentator Unit can be powered from a universal mains input between 85-264V AC at 47-63Hz, or from a 12-24V DC input, both on the rear panel. A transport case, CM-TC1 – with unit cut-outs, and the CM-TC2 – without cut-outs, is also available to protect the unit.</w:t>
      </w:r>
    </w:p>
    <w:p w14:paraId="0FB6AC65" w14:textId="1C89F766" w:rsidR="005B455F" w:rsidRDefault="007F47A8" w:rsidP="00FE215E">
      <w:r w:rsidRPr="00FE215E">
        <w:rPr>
          <w:b/>
          <w:bCs/>
        </w:rPr>
        <w:t>T</w:t>
      </w:r>
      <w:r w:rsidR="005B455F" w:rsidRPr="00775C2B">
        <w:rPr>
          <w:b/>
          <w:bCs/>
        </w:rPr>
        <w:t>ypical Applications</w:t>
      </w:r>
    </w:p>
    <w:p w14:paraId="5EA7E4AA" w14:textId="77777777" w:rsidR="00FE215E" w:rsidRDefault="00FE215E" w:rsidP="005B455F">
      <w:r w:rsidRPr="00FE215E">
        <w:t>Used in sports grounds and arenas by commentators to produce commentary &amp; to hear talkback.</w:t>
      </w:r>
    </w:p>
    <w:p w14:paraId="53FD44C6" w14:textId="77777777" w:rsidR="00F96FBA" w:rsidRDefault="00F96FBA">
      <w:pPr>
        <w:spacing w:line="259" w:lineRule="auto"/>
        <w:rPr>
          <w:b/>
          <w:bCs/>
        </w:rPr>
      </w:pPr>
      <w:r>
        <w:rPr>
          <w:b/>
          <w:bCs/>
        </w:rPr>
        <w:br w:type="page"/>
      </w:r>
    </w:p>
    <w:p w14:paraId="6E0054DD" w14:textId="26422E77" w:rsidR="005B455F" w:rsidRDefault="005B455F" w:rsidP="005B455F">
      <w:r w:rsidRPr="00775C2B">
        <w:rPr>
          <w:b/>
          <w:bCs/>
        </w:rPr>
        <w:lastRenderedPageBreak/>
        <w:t>Product Features</w:t>
      </w:r>
    </w:p>
    <w:p w14:paraId="1E3A6FAE" w14:textId="77777777" w:rsidR="00FE215E" w:rsidRPr="00FE215E" w:rsidRDefault="00FE215E" w:rsidP="00FE215E">
      <w:pPr>
        <w:numPr>
          <w:ilvl w:val="0"/>
          <w:numId w:val="17"/>
        </w:numPr>
        <w:spacing w:after="0"/>
        <w:rPr>
          <w:kern w:val="2"/>
          <w14:ligatures w14:val="standardContextual"/>
        </w:rPr>
      </w:pPr>
      <w:r w:rsidRPr="00FE215E">
        <w:rPr>
          <w:kern w:val="2"/>
          <w14:ligatures w14:val="standardContextual"/>
        </w:rPr>
        <w:t xml:space="preserve">Commentator position with individual output; </w:t>
      </w:r>
      <w:proofErr w:type="gramStart"/>
      <w:r w:rsidRPr="00FE215E">
        <w:rPr>
          <w:kern w:val="2"/>
          <w14:ligatures w14:val="standardContextual"/>
        </w:rPr>
        <w:t>plus</w:t>
      </w:r>
      <w:proofErr w:type="gramEnd"/>
      <w:r w:rsidRPr="00FE215E">
        <w:rPr>
          <w:kern w:val="2"/>
          <w14:ligatures w14:val="standardContextual"/>
        </w:rPr>
        <w:t xml:space="preserve"> main mix output.</w:t>
      </w:r>
    </w:p>
    <w:p w14:paraId="42DB206E" w14:textId="77777777" w:rsidR="00FE215E" w:rsidRPr="00FE215E" w:rsidRDefault="00FE215E" w:rsidP="00FE215E">
      <w:pPr>
        <w:numPr>
          <w:ilvl w:val="0"/>
          <w:numId w:val="17"/>
        </w:numPr>
        <w:spacing w:after="0"/>
        <w:rPr>
          <w:kern w:val="2"/>
          <w14:ligatures w14:val="standardContextual"/>
        </w:rPr>
      </w:pPr>
      <w:r w:rsidRPr="00FE215E">
        <w:rPr>
          <w:kern w:val="2"/>
          <w14:ligatures w14:val="standardContextual"/>
        </w:rPr>
        <w:t>Line input with configurable output and headphone presence.</w:t>
      </w:r>
    </w:p>
    <w:p w14:paraId="6B77FAF8" w14:textId="77777777" w:rsidR="00FE215E" w:rsidRPr="00FE215E" w:rsidRDefault="00FE215E" w:rsidP="00FE215E">
      <w:pPr>
        <w:numPr>
          <w:ilvl w:val="0"/>
          <w:numId w:val="17"/>
        </w:numPr>
        <w:spacing w:after="0"/>
        <w:rPr>
          <w:kern w:val="2"/>
          <w14:ligatures w14:val="standardContextual"/>
        </w:rPr>
      </w:pPr>
      <w:r w:rsidRPr="00FE215E">
        <w:rPr>
          <w:kern w:val="2"/>
          <w14:ligatures w14:val="standardContextual"/>
        </w:rPr>
        <w:t>Talkback outputs selectable by the commentator, with built in limiter and adjustable gain.</w:t>
      </w:r>
    </w:p>
    <w:p w14:paraId="74E3E238" w14:textId="77777777" w:rsidR="00FE215E" w:rsidRPr="00FE215E" w:rsidRDefault="00FE215E" w:rsidP="00FE215E">
      <w:pPr>
        <w:numPr>
          <w:ilvl w:val="0"/>
          <w:numId w:val="17"/>
        </w:numPr>
        <w:spacing w:after="0"/>
        <w:rPr>
          <w:kern w:val="2"/>
          <w14:ligatures w14:val="standardContextual"/>
        </w:rPr>
      </w:pPr>
      <w:r w:rsidRPr="00FE215E">
        <w:rPr>
          <w:kern w:val="2"/>
          <w14:ligatures w14:val="standardContextual"/>
        </w:rPr>
        <w:t>5 Return audio circuits that are routed to headphones along with the commentator input. Any source can be individually level controlled and sent to left, right or both ears.</w:t>
      </w:r>
    </w:p>
    <w:p w14:paraId="656A6E5C" w14:textId="77777777" w:rsidR="00FE215E" w:rsidRPr="00FE215E" w:rsidRDefault="00FE215E" w:rsidP="00FE215E">
      <w:pPr>
        <w:numPr>
          <w:ilvl w:val="0"/>
          <w:numId w:val="17"/>
        </w:numPr>
        <w:spacing w:after="0"/>
        <w:rPr>
          <w:kern w:val="2"/>
          <w14:ligatures w14:val="standardContextual"/>
        </w:rPr>
      </w:pPr>
      <w:r w:rsidRPr="00FE215E">
        <w:rPr>
          <w:kern w:val="2"/>
          <w14:ligatures w14:val="standardContextual"/>
        </w:rPr>
        <w:t xml:space="preserve">A wide input gain range and switchable phantom power </w:t>
      </w:r>
      <w:proofErr w:type="gramStart"/>
      <w:r w:rsidRPr="00FE215E">
        <w:rPr>
          <w:kern w:val="2"/>
          <w14:ligatures w14:val="standardContextual"/>
        </w:rPr>
        <w:t>allows</w:t>
      </w:r>
      <w:proofErr w:type="gramEnd"/>
      <w:r w:rsidRPr="00FE215E">
        <w:rPr>
          <w:kern w:val="2"/>
          <w14:ligatures w14:val="standardContextual"/>
        </w:rPr>
        <w:t xml:space="preserve"> support of a variety of microphone types including low output ribbon, headsets and high output phantom powered microphones.</w:t>
      </w:r>
    </w:p>
    <w:p w14:paraId="3F18AE8A" w14:textId="77777777" w:rsidR="00FE215E" w:rsidRPr="00FE215E" w:rsidRDefault="00FE215E" w:rsidP="00FE215E">
      <w:pPr>
        <w:numPr>
          <w:ilvl w:val="0"/>
          <w:numId w:val="17"/>
        </w:numPr>
        <w:spacing w:after="0"/>
        <w:rPr>
          <w:kern w:val="2"/>
          <w14:ligatures w14:val="standardContextual"/>
        </w:rPr>
      </w:pPr>
      <w:r w:rsidRPr="00FE215E">
        <w:rPr>
          <w:kern w:val="2"/>
          <w14:ligatures w14:val="standardContextual"/>
        </w:rPr>
        <w:t>User preset adjustable limiter on main output with limit activity indication.</w:t>
      </w:r>
    </w:p>
    <w:p w14:paraId="30ECCC49" w14:textId="77777777" w:rsidR="00FE215E" w:rsidRPr="00FE215E" w:rsidRDefault="00FE215E" w:rsidP="00FE215E">
      <w:pPr>
        <w:numPr>
          <w:ilvl w:val="0"/>
          <w:numId w:val="17"/>
        </w:numPr>
        <w:spacing w:after="0"/>
        <w:rPr>
          <w:kern w:val="2"/>
          <w14:ligatures w14:val="standardContextual"/>
        </w:rPr>
      </w:pPr>
      <w:r w:rsidRPr="00FE215E">
        <w:rPr>
          <w:kern w:val="2"/>
          <w14:ligatures w14:val="standardContextual"/>
        </w:rPr>
        <w:t>Built in line-up tone for initial cabling checks.</w:t>
      </w:r>
    </w:p>
    <w:p w14:paraId="0765D26E" w14:textId="77777777" w:rsidR="00FE215E" w:rsidRPr="00FE215E" w:rsidRDefault="00FE215E" w:rsidP="00FE215E">
      <w:pPr>
        <w:numPr>
          <w:ilvl w:val="0"/>
          <w:numId w:val="17"/>
        </w:numPr>
        <w:spacing w:after="0"/>
        <w:rPr>
          <w:kern w:val="2"/>
          <w14:ligatures w14:val="standardContextual"/>
        </w:rPr>
      </w:pPr>
      <w:r w:rsidRPr="00FE215E">
        <w:rPr>
          <w:kern w:val="2"/>
          <w14:ligatures w14:val="standardContextual"/>
        </w:rPr>
        <w:t>21 Segment LED PPM meter showing main output level.</w:t>
      </w:r>
    </w:p>
    <w:p w14:paraId="68468B7E" w14:textId="77777777" w:rsidR="00FE215E" w:rsidRPr="00FE215E" w:rsidRDefault="00FE215E" w:rsidP="00FE215E">
      <w:pPr>
        <w:numPr>
          <w:ilvl w:val="0"/>
          <w:numId w:val="17"/>
        </w:numPr>
        <w:spacing w:after="0"/>
        <w:rPr>
          <w:kern w:val="2"/>
          <w14:ligatures w14:val="standardContextual"/>
        </w:rPr>
      </w:pPr>
      <w:r w:rsidRPr="00FE215E">
        <w:rPr>
          <w:kern w:val="2"/>
          <w14:ligatures w14:val="standardContextual"/>
        </w:rPr>
        <w:t>Transformer balanced inputs &amp; outputs.</w:t>
      </w:r>
    </w:p>
    <w:p w14:paraId="75625030" w14:textId="77777777" w:rsidR="00FE215E" w:rsidRPr="00FE215E" w:rsidRDefault="00FE215E" w:rsidP="00FE215E">
      <w:pPr>
        <w:numPr>
          <w:ilvl w:val="0"/>
          <w:numId w:val="17"/>
        </w:numPr>
        <w:spacing w:after="0"/>
        <w:rPr>
          <w:kern w:val="2"/>
          <w14:ligatures w14:val="standardContextual"/>
        </w:rPr>
      </w:pPr>
      <w:r w:rsidRPr="00FE215E">
        <w:rPr>
          <w:kern w:val="2"/>
          <w14:ligatures w14:val="standardContextual"/>
        </w:rPr>
        <w:t xml:space="preserve">Fitted </w:t>
      </w:r>
      <w:proofErr w:type="spellStart"/>
      <w:r w:rsidRPr="00FE215E">
        <w:rPr>
          <w:kern w:val="2"/>
          <w14:ligatures w14:val="standardContextual"/>
        </w:rPr>
        <w:t>formica</w:t>
      </w:r>
      <w:proofErr w:type="spellEnd"/>
      <w:r w:rsidRPr="00FE215E">
        <w:rPr>
          <w:kern w:val="2"/>
          <w14:ligatures w14:val="standardContextual"/>
        </w:rPr>
        <w:t xml:space="preserve"> ‘Sharpie’ designation strips.</w:t>
      </w:r>
    </w:p>
    <w:p w14:paraId="57AB4576" w14:textId="77777777" w:rsidR="00FE215E" w:rsidRPr="00FE215E" w:rsidRDefault="00FE215E" w:rsidP="00FE215E">
      <w:pPr>
        <w:numPr>
          <w:ilvl w:val="0"/>
          <w:numId w:val="17"/>
        </w:numPr>
        <w:spacing w:after="0"/>
        <w:rPr>
          <w:kern w:val="2"/>
          <w14:ligatures w14:val="standardContextual"/>
        </w:rPr>
      </w:pPr>
      <w:r w:rsidRPr="00FE215E">
        <w:rPr>
          <w:kern w:val="2"/>
          <w14:ligatures w14:val="standardContextual"/>
        </w:rPr>
        <w:t>Robust mechanical design with protection for potentiometer knobs.</w:t>
      </w:r>
    </w:p>
    <w:p w14:paraId="60949BCD" w14:textId="7548EB21" w:rsidR="00FE215E" w:rsidRPr="00FE215E" w:rsidRDefault="00FE215E" w:rsidP="00FE215E">
      <w:pPr>
        <w:numPr>
          <w:ilvl w:val="0"/>
          <w:numId w:val="17"/>
        </w:numPr>
        <w:spacing w:after="0"/>
        <w:rPr>
          <w:kern w:val="2"/>
          <w14:ligatures w14:val="standardContextual"/>
        </w:rPr>
      </w:pPr>
      <w:r w:rsidRPr="00FE215E">
        <w:rPr>
          <w:kern w:val="2"/>
          <w14:ligatures w14:val="standardContextual"/>
        </w:rPr>
        <w:t xml:space="preserve">Universal AC mains, or </w:t>
      </w:r>
      <w:r w:rsidR="00F96FBA" w:rsidRPr="00FE215E">
        <w:rPr>
          <w:kern w:val="2"/>
          <w14:ligatures w14:val="standardContextual"/>
        </w:rPr>
        <w:t>12–24-volt</w:t>
      </w:r>
      <w:r w:rsidRPr="00FE215E">
        <w:rPr>
          <w:kern w:val="2"/>
          <w14:ligatures w14:val="standardContextual"/>
        </w:rPr>
        <w:t xml:space="preserve"> DC power.</w:t>
      </w:r>
    </w:p>
    <w:p w14:paraId="649472AF" w14:textId="77777777" w:rsidR="005B455F" w:rsidRDefault="005B455F" w:rsidP="005B455F"/>
    <w:p w14:paraId="49F71089" w14:textId="77777777" w:rsidR="00F96FBA" w:rsidRDefault="00F96FBA">
      <w:pPr>
        <w:spacing w:line="259" w:lineRule="auto"/>
        <w:rPr>
          <w:b/>
          <w:bCs/>
        </w:rPr>
      </w:pPr>
      <w:r>
        <w:rPr>
          <w:b/>
          <w:bCs/>
        </w:rPr>
        <w:br w:type="page"/>
      </w:r>
    </w:p>
    <w:p w14:paraId="33327286" w14:textId="70A01FF6" w:rsidR="005B455F" w:rsidRDefault="005B455F" w:rsidP="005B455F">
      <w:pPr>
        <w:rPr>
          <w:b/>
          <w:bCs/>
        </w:rPr>
      </w:pPr>
      <w:r w:rsidRPr="00775C2B">
        <w:rPr>
          <w:b/>
          <w:bCs/>
        </w:rPr>
        <w:lastRenderedPageBreak/>
        <w:t>TECHNICAL SPECIFICATIONS</w:t>
      </w:r>
    </w:p>
    <w:p w14:paraId="2943CD0D" w14:textId="77777777" w:rsidR="004266C6" w:rsidRPr="004266C6" w:rsidRDefault="004266C6" w:rsidP="00F96FBA">
      <w:pPr>
        <w:rPr>
          <w:b/>
          <w:bCs/>
        </w:rPr>
      </w:pPr>
      <w:r w:rsidRPr="004266C6">
        <w:rPr>
          <w:b/>
          <w:bCs/>
        </w:rPr>
        <w:t>Microphone Input</w:t>
      </w:r>
    </w:p>
    <w:p w14:paraId="07AA8AA5" w14:textId="77777777" w:rsidR="004266C6" w:rsidRPr="004266C6" w:rsidRDefault="004266C6" w:rsidP="004266C6">
      <w:pPr>
        <w:pStyle w:val="ListParagraph"/>
        <w:numPr>
          <w:ilvl w:val="0"/>
          <w:numId w:val="22"/>
        </w:numPr>
        <w:spacing w:after="0"/>
      </w:pPr>
      <w:r w:rsidRPr="004266C6">
        <w:t>Gain Range: +20dB to +86dB</w:t>
      </w:r>
    </w:p>
    <w:p w14:paraId="34959B8E" w14:textId="77777777" w:rsidR="004266C6" w:rsidRPr="004266C6" w:rsidRDefault="004266C6" w:rsidP="004266C6">
      <w:pPr>
        <w:pStyle w:val="ListParagraph"/>
        <w:numPr>
          <w:ilvl w:val="0"/>
          <w:numId w:val="22"/>
        </w:numPr>
        <w:spacing w:after="0"/>
      </w:pPr>
      <w:r w:rsidRPr="004266C6">
        <w:t>Maximum Input Level: -6dBu</w:t>
      </w:r>
    </w:p>
    <w:p w14:paraId="6A7D7897" w14:textId="77777777" w:rsidR="004266C6" w:rsidRPr="004266C6" w:rsidRDefault="004266C6" w:rsidP="004266C6">
      <w:pPr>
        <w:pStyle w:val="ListParagraph"/>
        <w:numPr>
          <w:ilvl w:val="0"/>
          <w:numId w:val="22"/>
        </w:numPr>
        <w:spacing w:after="0"/>
      </w:pPr>
      <w:r w:rsidRPr="004266C6">
        <w:t>Equivalent Input Noise: 130dB (Ref. 80dB gain with 150Ω termination)</w:t>
      </w:r>
    </w:p>
    <w:p w14:paraId="6A88292C" w14:textId="77777777" w:rsidR="004266C6" w:rsidRPr="004266C6" w:rsidRDefault="004266C6" w:rsidP="004266C6">
      <w:pPr>
        <w:pStyle w:val="ListParagraph"/>
        <w:numPr>
          <w:ilvl w:val="0"/>
          <w:numId w:val="22"/>
        </w:numPr>
        <w:spacing w:after="0"/>
      </w:pPr>
      <w:r w:rsidRPr="004266C6">
        <w:t>Equivalent Input Noise: 128dB (Ref. 50dB gain with 150Ω termination)</w:t>
      </w:r>
    </w:p>
    <w:p w14:paraId="04A0618B" w14:textId="77777777" w:rsidR="004266C6" w:rsidRPr="004266C6" w:rsidRDefault="004266C6" w:rsidP="004266C6">
      <w:pPr>
        <w:pStyle w:val="ListParagraph"/>
        <w:numPr>
          <w:ilvl w:val="0"/>
          <w:numId w:val="22"/>
        </w:numPr>
        <w:spacing w:after="0"/>
      </w:pPr>
      <w:proofErr w:type="spellStart"/>
      <w:r w:rsidRPr="004266C6">
        <w:t>C.M.R.R</w:t>
      </w:r>
      <w:proofErr w:type="spellEnd"/>
      <w:r w:rsidRPr="004266C6">
        <w:t>.: &gt;60dB</w:t>
      </w:r>
    </w:p>
    <w:p w14:paraId="17CABBD5" w14:textId="77777777" w:rsidR="004266C6" w:rsidRPr="004266C6" w:rsidRDefault="004266C6" w:rsidP="004266C6">
      <w:pPr>
        <w:pStyle w:val="ListParagraph"/>
        <w:numPr>
          <w:ilvl w:val="0"/>
          <w:numId w:val="22"/>
        </w:numPr>
        <w:spacing w:after="0"/>
      </w:pPr>
      <w:r w:rsidRPr="004266C6">
        <w:t>Frequency Response: ±0.5dB, 20Hz to 22kHz (Ref. 50dB gain @ 1kHz)</w:t>
      </w:r>
    </w:p>
    <w:p w14:paraId="5794A5E8" w14:textId="77777777" w:rsidR="004266C6" w:rsidRPr="004266C6" w:rsidRDefault="004266C6" w:rsidP="004266C6">
      <w:pPr>
        <w:spacing w:after="0"/>
        <w:rPr>
          <w:b/>
          <w:bCs/>
        </w:rPr>
      </w:pPr>
    </w:p>
    <w:p w14:paraId="7CAD92B7" w14:textId="77777777" w:rsidR="004266C6" w:rsidRPr="004266C6" w:rsidRDefault="004266C6" w:rsidP="00F96FBA">
      <w:pPr>
        <w:rPr>
          <w:b/>
          <w:bCs/>
        </w:rPr>
      </w:pPr>
      <w:r w:rsidRPr="004266C6">
        <w:rPr>
          <w:b/>
          <w:bCs/>
        </w:rPr>
        <w:t>Electronically Balanced Line Input</w:t>
      </w:r>
    </w:p>
    <w:p w14:paraId="6D18AA1D" w14:textId="77777777" w:rsidR="004266C6" w:rsidRPr="004266C6" w:rsidRDefault="004266C6" w:rsidP="004266C6">
      <w:pPr>
        <w:pStyle w:val="ListParagraph"/>
        <w:numPr>
          <w:ilvl w:val="0"/>
          <w:numId w:val="23"/>
        </w:numPr>
        <w:spacing w:after="0"/>
      </w:pPr>
      <w:r w:rsidRPr="004266C6">
        <w:t>Gain Range: -83dB to +10dB</w:t>
      </w:r>
    </w:p>
    <w:p w14:paraId="664308AE" w14:textId="77777777" w:rsidR="004266C6" w:rsidRPr="004266C6" w:rsidRDefault="004266C6" w:rsidP="004266C6">
      <w:pPr>
        <w:pStyle w:val="ListParagraph"/>
        <w:numPr>
          <w:ilvl w:val="0"/>
          <w:numId w:val="23"/>
        </w:numPr>
        <w:spacing w:after="0"/>
      </w:pPr>
      <w:r w:rsidRPr="004266C6">
        <w:t>Maximum Input Level: +25dBu</w:t>
      </w:r>
    </w:p>
    <w:p w14:paraId="34B0D5A7" w14:textId="77777777" w:rsidR="004266C6" w:rsidRPr="004266C6" w:rsidRDefault="004266C6" w:rsidP="004266C6">
      <w:pPr>
        <w:pStyle w:val="ListParagraph"/>
        <w:numPr>
          <w:ilvl w:val="0"/>
          <w:numId w:val="23"/>
        </w:numPr>
        <w:spacing w:after="0"/>
      </w:pPr>
      <w:proofErr w:type="spellStart"/>
      <w:r w:rsidRPr="004266C6">
        <w:t>C.M.R.R</w:t>
      </w:r>
      <w:proofErr w:type="spellEnd"/>
      <w:r w:rsidRPr="004266C6">
        <w:t>.: &gt;70dB</w:t>
      </w:r>
    </w:p>
    <w:p w14:paraId="7F01245B" w14:textId="77777777" w:rsidR="004266C6" w:rsidRPr="004266C6" w:rsidRDefault="004266C6" w:rsidP="004266C6">
      <w:pPr>
        <w:pStyle w:val="ListParagraph"/>
        <w:numPr>
          <w:ilvl w:val="0"/>
          <w:numId w:val="23"/>
        </w:numPr>
        <w:spacing w:after="0"/>
      </w:pPr>
      <w:r w:rsidRPr="004266C6">
        <w:t>Frequency Response: ±0.2dB, 20Hz to 22kHz (Ref. 0dBu @ 1kHz)</w:t>
      </w:r>
    </w:p>
    <w:p w14:paraId="69DCBC34" w14:textId="77777777" w:rsidR="004266C6" w:rsidRPr="004266C6" w:rsidRDefault="004266C6" w:rsidP="004266C6">
      <w:pPr>
        <w:spacing w:after="0"/>
        <w:rPr>
          <w:b/>
          <w:bCs/>
        </w:rPr>
      </w:pPr>
    </w:p>
    <w:p w14:paraId="542D0E8D" w14:textId="77777777" w:rsidR="004266C6" w:rsidRPr="004266C6" w:rsidRDefault="004266C6" w:rsidP="00F96FBA">
      <w:pPr>
        <w:rPr>
          <w:b/>
          <w:bCs/>
        </w:rPr>
      </w:pPr>
      <w:r w:rsidRPr="004266C6">
        <w:rPr>
          <w:b/>
          <w:bCs/>
        </w:rPr>
        <w:t>Transformer Balanced Monitor Inputs</w:t>
      </w:r>
    </w:p>
    <w:p w14:paraId="4ED53F2E" w14:textId="77777777" w:rsidR="004266C6" w:rsidRPr="004266C6" w:rsidRDefault="004266C6" w:rsidP="004266C6">
      <w:pPr>
        <w:pStyle w:val="ListParagraph"/>
        <w:numPr>
          <w:ilvl w:val="0"/>
          <w:numId w:val="24"/>
        </w:numPr>
        <w:spacing w:after="0"/>
      </w:pPr>
      <w:r w:rsidRPr="004266C6">
        <w:t>Gain Range: -66dB to +11dB (measured at headphone output)</w:t>
      </w:r>
    </w:p>
    <w:p w14:paraId="65E5B7F4" w14:textId="77777777" w:rsidR="004266C6" w:rsidRPr="004266C6" w:rsidRDefault="004266C6" w:rsidP="004266C6">
      <w:pPr>
        <w:pStyle w:val="ListParagraph"/>
        <w:numPr>
          <w:ilvl w:val="0"/>
          <w:numId w:val="24"/>
        </w:numPr>
        <w:spacing w:after="0"/>
      </w:pPr>
      <w:r w:rsidRPr="004266C6">
        <w:t>Maximum Input Level: +21dBu</w:t>
      </w:r>
    </w:p>
    <w:p w14:paraId="38CEE93A" w14:textId="77777777" w:rsidR="004266C6" w:rsidRPr="004266C6" w:rsidRDefault="004266C6" w:rsidP="004266C6">
      <w:pPr>
        <w:pStyle w:val="ListParagraph"/>
        <w:numPr>
          <w:ilvl w:val="0"/>
          <w:numId w:val="24"/>
        </w:numPr>
        <w:spacing w:after="0"/>
      </w:pPr>
      <w:proofErr w:type="spellStart"/>
      <w:r w:rsidRPr="004266C6">
        <w:t>C.M.R.R</w:t>
      </w:r>
      <w:proofErr w:type="spellEnd"/>
      <w:r w:rsidRPr="004266C6">
        <w:t>.: &gt;55dB</w:t>
      </w:r>
    </w:p>
    <w:p w14:paraId="74D62AE3" w14:textId="77777777" w:rsidR="004266C6" w:rsidRPr="004266C6" w:rsidRDefault="004266C6" w:rsidP="004266C6">
      <w:pPr>
        <w:pStyle w:val="ListParagraph"/>
        <w:numPr>
          <w:ilvl w:val="0"/>
          <w:numId w:val="24"/>
        </w:numPr>
        <w:spacing w:after="0"/>
      </w:pPr>
      <w:r w:rsidRPr="004266C6">
        <w:t>Frequency Response: ±0.5dB, 20Hz to 22kHz (Ref. 0dBu @ 1kHz)</w:t>
      </w:r>
    </w:p>
    <w:p w14:paraId="573837FB" w14:textId="77777777" w:rsidR="004266C6" w:rsidRPr="004266C6" w:rsidRDefault="004266C6" w:rsidP="004266C6">
      <w:pPr>
        <w:spacing w:after="0"/>
        <w:rPr>
          <w:b/>
          <w:bCs/>
        </w:rPr>
      </w:pPr>
    </w:p>
    <w:p w14:paraId="22C87938" w14:textId="77777777" w:rsidR="004266C6" w:rsidRPr="004266C6" w:rsidRDefault="004266C6" w:rsidP="00F96FBA">
      <w:pPr>
        <w:rPr>
          <w:b/>
          <w:bCs/>
        </w:rPr>
      </w:pPr>
      <w:r w:rsidRPr="004266C6">
        <w:rPr>
          <w:b/>
          <w:bCs/>
        </w:rPr>
        <w:t>Transformer Balanced Mix Output</w:t>
      </w:r>
    </w:p>
    <w:p w14:paraId="2C463717" w14:textId="77777777" w:rsidR="004266C6" w:rsidRPr="004266C6" w:rsidRDefault="004266C6" w:rsidP="004266C6">
      <w:pPr>
        <w:pStyle w:val="ListParagraph"/>
        <w:numPr>
          <w:ilvl w:val="0"/>
          <w:numId w:val="25"/>
        </w:numPr>
        <w:spacing w:after="0"/>
      </w:pPr>
      <w:r w:rsidRPr="004266C6">
        <w:t>Maximum Output Level (Limiter Off): +24dBu</w:t>
      </w:r>
    </w:p>
    <w:p w14:paraId="1CBC3943" w14:textId="77777777" w:rsidR="004266C6" w:rsidRPr="004266C6" w:rsidRDefault="004266C6" w:rsidP="004266C6">
      <w:pPr>
        <w:pStyle w:val="ListParagraph"/>
        <w:numPr>
          <w:ilvl w:val="0"/>
          <w:numId w:val="25"/>
        </w:numPr>
        <w:spacing w:after="0"/>
      </w:pPr>
      <w:r w:rsidRPr="004266C6">
        <w:t>Frequency Response: ±0.5dB, 20Hz to 22kHz (Ref. 0dBu @ 1kHz)</w:t>
      </w:r>
    </w:p>
    <w:p w14:paraId="7BED72E3" w14:textId="77777777" w:rsidR="004266C6" w:rsidRPr="004266C6" w:rsidRDefault="004266C6" w:rsidP="004266C6">
      <w:pPr>
        <w:pStyle w:val="ListParagraph"/>
        <w:numPr>
          <w:ilvl w:val="0"/>
          <w:numId w:val="25"/>
        </w:numPr>
        <w:spacing w:after="0"/>
      </w:pPr>
      <w:r w:rsidRPr="004266C6">
        <w:t>Noise: -94dB average weighting (Ref. +8dBu)</w:t>
      </w:r>
    </w:p>
    <w:p w14:paraId="5F5D6D77" w14:textId="77777777" w:rsidR="004266C6" w:rsidRPr="004266C6" w:rsidRDefault="004266C6" w:rsidP="004266C6">
      <w:pPr>
        <w:pStyle w:val="ListParagraph"/>
        <w:numPr>
          <w:ilvl w:val="0"/>
          <w:numId w:val="25"/>
        </w:numPr>
        <w:spacing w:after="0"/>
      </w:pPr>
      <w:r w:rsidRPr="004266C6">
        <w:t>THD &amp; N: &lt;0.02% (Ref. 1kHz @ +8dBu)</w:t>
      </w:r>
    </w:p>
    <w:p w14:paraId="1E3D69F1" w14:textId="77777777" w:rsidR="004266C6" w:rsidRPr="004266C6" w:rsidRDefault="004266C6" w:rsidP="004266C6">
      <w:pPr>
        <w:pStyle w:val="ListParagraph"/>
        <w:numPr>
          <w:ilvl w:val="0"/>
          <w:numId w:val="25"/>
        </w:numPr>
        <w:spacing w:after="0"/>
      </w:pPr>
      <w:r w:rsidRPr="004266C6">
        <w:t>THD &amp; N: &lt;0.065% (Ref. 1kHz @ +18dBu)</w:t>
      </w:r>
    </w:p>
    <w:p w14:paraId="3515F1C2" w14:textId="77777777" w:rsidR="004266C6" w:rsidRPr="004266C6" w:rsidRDefault="004266C6" w:rsidP="004266C6">
      <w:pPr>
        <w:pStyle w:val="ListParagraph"/>
        <w:numPr>
          <w:ilvl w:val="0"/>
          <w:numId w:val="25"/>
        </w:numPr>
        <w:spacing w:after="0"/>
      </w:pPr>
      <w:r w:rsidRPr="004266C6">
        <w:t>1% Distortion Point: +18dBu @ 24Hz</w:t>
      </w:r>
    </w:p>
    <w:p w14:paraId="25E86397" w14:textId="77777777" w:rsidR="004266C6" w:rsidRPr="004266C6" w:rsidRDefault="004266C6" w:rsidP="004266C6">
      <w:pPr>
        <w:spacing w:after="0"/>
        <w:rPr>
          <w:b/>
          <w:bCs/>
        </w:rPr>
      </w:pPr>
    </w:p>
    <w:p w14:paraId="5F414F9A" w14:textId="77777777" w:rsidR="004266C6" w:rsidRPr="004266C6" w:rsidRDefault="004266C6" w:rsidP="00F96FBA">
      <w:pPr>
        <w:rPr>
          <w:b/>
          <w:bCs/>
        </w:rPr>
      </w:pPr>
      <w:r w:rsidRPr="004266C6">
        <w:rPr>
          <w:b/>
          <w:bCs/>
        </w:rPr>
        <w:t>Transformer Balanced Talkback Outputs</w:t>
      </w:r>
    </w:p>
    <w:p w14:paraId="3FCF0761" w14:textId="77777777" w:rsidR="004266C6" w:rsidRPr="004266C6" w:rsidRDefault="004266C6" w:rsidP="004266C6">
      <w:pPr>
        <w:pStyle w:val="ListParagraph"/>
        <w:numPr>
          <w:ilvl w:val="0"/>
          <w:numId w:val="26"/>
        </w:numPr>
        <w:spacing w:after="0"/>
      </w:pPr>
      <w:r w:rsidRPr="004266C6">
        <w:t>Maximum Output Level (Limited): +8dBu</w:t>
      </w:r>
    </w:p>
    <w:p w14:paraId="045AF7D2" w14:textId="77777777" w:rsidR="004266C6" w:rsidRPr="004266C6" w:rsidRDefault="004266C6" w:rsidP="004266C6">
      <w:pPr>
        <w:pStyle w:val="ListParagraph"/>
        <w:numPr>
          <w:ilvl w:val="0"/>
          <w:numId w:val="26"/>
        </w:numPr>
        <w:spacing w:after="0"/>
      </w:pPr>
      <w:r w:rsidRPr="004266C6">
        <w:t>Frequency Response: ±0.5dB, 20Hz to 22kHz (Ref. 0dBu @ 1kHz)</w:t>
      </w:r>
    </w:p>
    <w:p w14:paraId="30E1F620" w14:textId="77777777" w:rsidR="004266C6" w:rsidRPr="004266C6" w:rsidRDefault="004266C6" w:rsidP="004266C6">
      <w:pPr>
        <w:pStyle w:val="ListParagraph"/>
        <w:numPr>
          <w:ilvl w:val="0"/>
          <w:numId w:val="26"/>
        </w:numPr>
        <w:spacing w:after="0"/>
      </w:pPr>
      <w:r w:rsidRPr="004266C6">
        <w:t>Noise: -94dB average weighting (Ref. +8dBu)</w:t>
      </w:r>
    </w:p>
    <w:p w14:paraId="67AC045C" w14:textId="77777777" w:rsidR="004266C6" w:rsidRPr="004266C6" w:rsidRDefault="004266C6" w:rsidP="004266C6">
      <w:pPr>
        <w:pStyle w:val="ListParagraph"/>
        <w:numPr>
          <w:ilvl w:val="0"/>
          <w:numId w:val="26"/>
        </w:numPr>
        <w:spacing w:after="0"/>
      </w:pPr>
      <w:r w:rsidRPr="004266C6">
        <w:t>THD &amp; N: &lt;0.02% (Ref. 1kHz @ +8dBu)</w:t>
      </w:r>
    </w:p>
    <w:p w14:paraId="4D303C5A" w14:textId="77777777" w:rsidR="004266C6" w:rsidRPr="004266C6" w:rsidRDefault="004266C6" w:rsidP="004266C6">
      <w:pPr>
        <w:pStyle w:val="ListParagraph"/>
        <w:numPr>
          <w:ilvl w:val="0"/>
          <w:numId w:val="26"/>
        </w:numPr>
        <w:spacing w:after="0"/>
      </w:pPr>
      <w:r w:rsidRPr="004266C6">
        <w:t>Gain Adjustment: 0dB to +12dB</w:t>
      </w:r>
    </w:p>
    <w:p w14:paraId="4E8816FF" w14:textId="77777777" w:rsidR="004266C6" w:rsidRPr="004266C6" w:rsidRDefault="004266C6" w:rsidP="004266C6">
      <w:pPr>
        <w:spacing w:after="0"/>
        <w:rPr>
          <w:b/>
          <w:bCs/>
        </w:rPr>
      </w:pPr>
    </w:p>
    <w:p w14:paraId="55E7075B" w14:textId="77777777" w:rsidR="004266C6" w:rsidRPr="004266C6" w:rsidRDefault="004266C6" w:rsidP="00F96FBA">
      <w:pPr>
        <w:rPr>
          <w:b/>
          <w:bCs/>
        </w:rPr>
      </w:pPr>
      <w:r w:rsidRPr="004266C6">
        <w:rPr>
          <w:b/>
          <w:bCs/>
        </w:rPr>
        <w:t>Electronically Balanced Comm Output</w:t>
      </w:r>
    </w:p>
    <w:p w14:paraId="20D3B10D" w14:textId="77777777" w:rsidR="004266C6" w:rsidRPr="004266C6" w:rsidRDefault="004266C6" w:rsidP="004266C6">
      <w:pPr>
        <w:pStyle w:val="ListParagraph"/>
        <w:numPr>
          <w:ilvl w:val="0"/>
          <w:numId w:val="27"/>
        </w:numPr>
        <w:spacing w:after="0"/>
      </w:pPr>
      <w:r w:rsidRPr="004266C6">
        <w:t>Maximum Output Level: +25dBu</w:t>
      </w:r>
    </w:p>
    <w:p w14:paraId="743C10B8" w14:textId="77777777" w:rsidR="004266C6" w:rsidRPr="004266C6" w:rsidRDefault="004266C6" w:rsidP="004266C6">
      <w:pPr>
        <w:pStyle w:val="ListParagraph"/>
        <w:numPr>
          <w:ilvl w:val="0"/>
          <w:numId w:val="27"/>
        </w:numPr>
        <w:spacing w:after="0"/>
      </w:pPr>
      <w:r w:rsidRPr="004266C6">
        <w:t>Frequency Response: ±0.2dB, 20Hz to 22kHz (Ref. 0dBu @ 1kHz)</w:t>
      </w:r>
    </w:p>
    <w:p w14:paraId="3F5A4A3F" w14:textId="77777777" w:rsidR="004266C6" w:rsidRPr="004266C6" w:rsidRDefault="004266C6" w:rsidP="004266C6">
      <w:pPr>
        <w:pStyle w:val="ListParagraph"/>
        <w:numPr>
          <w:ilvl w:val="0"/>
          <w:numId w:val="27"/>
        </w:numPr>
        <w:spacing w:after="0"/>
      </w:pPr>
      <w:r w:rsidRPr="004266C6">
        <w:t>Noise: -98dB average weighting (Ref. +8dBu)</w:t>
      </w:r>
    </w:p>
    <w:p w14:paraId="05DF1FD8" w14:textId="77777777" w:rsidR="004266C6" w:rsidRPr="004266C6" w:rsidRDefault="004266C6" w:rsidP="004266C6">
      <w:pPr>
        <w:pStyle w:val="ListParagraph"/>
        <w:numPr>
          <w:ilvl w:val="0"/>
          <w:numId w:val="27"/>
        </w:numPr>
        <w:spacing w:after="0"/>
      </w:pPr>
      <w:r w:rsidRPr="004266C6">
        <w:t>THD &amp; N: &lt;0.002% (Ref. 1kHz @ +8dBu)</w:t>
      </w:r>
    </w:p>
    <w:p w14:paraId="1F8AD7B9" w14:textId="77777777" w:rsidR="004266C6" w:rsidRPr="004266C6" w:rsidRDefault="004266C6" w:rsidP="004266C6">
      <w:pPr>
        <w:spacing w:after="0"/>
        <w:rPr>
          <w:b/>
          <w:bCs/>
        </w:rPr>
      </w:pPr>
      <w:r w:rsidRPr="004266C6">
        <w:rPr>
          <w:b/>
          <w:bCs/>
        </w:rPr>
        <w:lastRenderedPageBreak/>
        <w:t>Headphone Output</w:t>
      </w:r>
    </w:p>
    <w:p w14:paraId="26B5F516" w14:textId="77777777" w:rsidR="004266C6" w:rsidRPr="004266C6" w:rsidRDefault="004266C6" w:rsidP="004266C6">
      <w:pPr>
        <w:pStyle w:val="ListParagraph"/>
        <w:numPr>
          <w:ilvl w:val="0"/>
          <w:numId w:val="28"/>
        </w:numPr>
        <w:spacing w:after="0"/>
      </w:pPr>
      <w:r w:rsidRPr="004266C6">
        <w:t>Gain Range: -66dB to +11dB</w:t>
      </w:r>
    </w:p>
    <w:p w14:paraId="2D88014B" w14:textId="77777777" w:rsidR="004266C6" w:rsidRPr="004266C6" w:rsidRDefault="004266C6" w:rsidP="004266C6">
      <w:pPr>
        <w:pStyle w:val="ListParagraph"/>
        <w:numPr>
          <w:ilvl w:val="0"/>
          <w:numId w:val="28"/>
        </w:numPr>
        <w:spacing w:after="0"/>
      </w:pPr>
      <w:r w:rsidRPr="004266C6">
        <w:t>Maximum Output Level: +19dBu</w:t>
      </w:r>
    </w:p>
    <w:p w14:paraId="55A66BD8" w14:textId="77777777" w:rsidR="004266C6" w:rsidRPr="004266C6" w:rsidRDefault="004266C6" w:rsidP="004266C6">
      <w:pPr>
        <w:pStyle w:val="ListParagraph"/>
        <w:numPr>
          <w:ilvl w:val="0"/>
          <w:numId w:val="28"/>
        </w:numPr>
        <w:spacing w:after="0"/>
      </w:pPr>
      <w:r w:rsidRPr="004266C6">
        <w:t>Frequency Response: ±0.5dB, 20Hz to 22kHz (Ref. 0dBu @ 1kHz)</w:t>
      </w:r>
    </w:p>
    <w:p w14:paraId="6C840FE3" w14:textId="77777777" w:rsidR="004266C6" w:rsidRPr="004266C6" w:rsidRDefault="004266C6" w:rsidP="004266C6">
      <w:pPr>
        <w:pStyle w:val="ListParagraph"/>
        <w:numPr>
          <w:ilvl w:val="0"/>
          <w:numId w:val="28"/>
        </w:numPr>
        <w:spacing w:after="0"/>
      </w:pPr>
      <w:r w:rsidRPr="004266C6">
        <w:t>Noise: -85dB average weighting (Ref. +8dBu)</w:t>
      </w:r>
    </w:p>
    <w:p w14:paraId="2162702D" w14:textId="77777777" w:rsidR="004266C6" w:rsidRPr="004266C6" w:rsidRDefault="004266C6" w:rsidP="004266C6">
      <w:pPr>
        <w:pStyle w:val="ListParagraph"/>
        <w:numPr>
          <w:ilvl w:val="0"/>
          <w:numId w:val="28"/>
        </w:numPr>
        <w:spacing w:after="0"/>
      </w:pPr>
      <w:r w:rsidRPr="004266C6">
        <w:t>THD &amp; N: &lt;0.005% (Ref. 1kHz @ +8dBu)</w:t>
      </w:r>
    </w:p>
    <w:p w14:paraId="587639CD" w14:textId="77777777" w:rsidR="004266C6" w:rsidRPr="004266C6" w:rsidRDefault="004266C6" w:rsidP="004266C6">
      <w:pPr>
        <w:spacing w:after="0"/>
        <w:rPr>
          <w:b/>
          <w:bCs/>
        </w:rPr>
      </w:pPr>
    </w:p>
    <w:p w14:paraId="4A9443F1" w14:textId="77777777" w:rsidR="004266C6" w:rsidRPr="004266C6" w:rsidRDefault="004266C6" w:rsidP="00F96FBA">
      <w:pPr>
        <w:rPr>
          <w:b/>
          <w:bCs/>
        </w:rPr>
      </w:pPr>
      <w:r w:rsidRPr="004266C6">
        <w:rPr>
          <w:b/>
          <w:bCs/>
        </w:rPr>
        <w:t>Main Panel Operational Controls &amp; Indicators</w:t>
      </w:r>
    </w:p>
    <w:p w14:paraId="3F35FD9B" w14:textId="77777777" w:rsidR="004266C6" w:rsidRPr="004266C6" w:rsidRDefault="004266C6" w:rsidP="004266C6">
      <w:pPr>
        <w:pStyle w:val="ListParagraph"/>
        <w:numPr>
          <w:ilvl w:val="0"/>
          <w:numId w:val="29"/>
        </w:numPr>
        <w:spacing w:after="0"/>
      </w:pPr>
      <w:r w:rsidRPr="004266C6">
        <w:t>On-Air Button: Illuminated button with latching action</w:t>
      </w:r>
    </w:p>
    <w:p w14:paraId="154F070B" w14:textId="77777777" w:rsidR="004266C6" w:rsidRPr="004266C6" w:rsidRDefault="004266C6" w:rsidP="004266C6">
      <w:pPr>
        <w:pStyle w:val="ListParagraph"/>
        <w:numPr>
          <w:ilvl w:val="0"/>
          <w:numId w:val="29"/>
        </w:numPr>
        <w:spacing w:after="0"/>
      </w:pPr>
      <w:r w:rsidRPr="004266C6">
        <w:t>Talkback A, B, C &amp; D Buttons: Illuminated buttons with selectable momentary and/or latching action</w:t>
      </w:r>
    </w:p>
    <w:p w14:paraId="13CDDB69" w14:textId="77777777" w:rsidR="004266C6" w:rsidRPr="004266C6" w:rsidRDefault="004266C6" w:rsidP="004266C6">
      <w:pPr>
        <w:pStyle w:val="ListParagraph"/>
        <w:numPr>
          <w:ilvl w:val="0"/>
          <w:numId w:val="29"/>
        </w:numPr>
        <w:spacing w:after="0"/>
      </w:pPr>
      <w:r w:rsidRPr="004266C6">
        <w:t>Headphone Monitor Controls: Input source level adjustment potentiometers</w:t>
      </w:r>
    </w:p>
    <w:p w14:paraId="5B66F747" w14:textId="77777777" w:rsidR="004266C6" w:rsidRPr="004266C6" w:rsidRDefault="004266C6" w:rsidP="004266C6">
      <w:pPr>
        <w:pStyle w:val="ListParagraph"/>
        <w:numPr>
          <w:ilvl w:val="0"/>
          <w:numId w:val="29"/>
        </w:numPr>
        <w:spacing w:after="0"/>
      </w:pPr>
      <w:r w:rsidRPr="004266C6">
        <w:t>Headphone Monitor Controls: Headphone channel selection switches</w:t>
      </w:r>
    </w:p>
    <w:p w14:paraId="1829381C" w14:textId="77777777" w:rsidR="004266C6" w:rsidRPr="004266C6" w:rsidRDefault="004266C6" w:rsidP="004266C6">
      <w:pPr>
        <w:pStyle w:val="ListParagraph"/>
        <w:numPr>
          <w:ilvl w:val="0"/>
          <w:numId w:val="29"/>
        </w:numPr>
        <w:spacing w:after="0"/>
      </w:pPr>
      <w:r w:rsidRPr="004266C6">
        <w:t>Line Input Level: Line input mode level potentiometer</w:t>
      </w:r>
    </w:p>
    <w:p w14:paraId="005A516F" w14:textId="77777777" w:rsidR="004266C6" w:rsidRPr="004266C6" w:rsidRDefault="004266C6" w:rsidP="004266C6">
      <w:pPr>
        <w:pStyle w:val="ListParagraph"/>
        <w:numPr>
          <w:ilvl w:val="0"/>
          <w:numId w:val="29"/>
        </w:numPr>
        <w:spacing w:after="0"/>
      </w:pPr>
      <w:r w:rsidRPr="004266C6">
        <w:t>PPM Meter: 21-segment display showing mix output level with selectable brightness</w:t>
      </w:r>
    </w:p>
    <w:p w14:paraId="23F2B8D6" w14:textId="77777777" w:rsidR="004266C6" w:rsidRPr="004266C6" w:rsidRDefault="004266C6" w:rsidP="004266C6">
      <w:pPr>
        <w:pStyle w:val="ListParagraph"/>
        <w:numPr>
          <w:ilvl w:val="0"/>
          <w:numId w:val="29"/>
        </w:numPr>
        <w:spacing w:after="0"/>
      </w:pPr>
      <w:r w:rsidRPr="004266C6">
        <w:t>Limit LED: Indicates main output limiter is active, colour and brightness selectable</w:t>
      </w:r>
    </w:p>
    <w:p w14:paraId="31A9B559" w14:textId="77777777" w:rsidR="004266C6" w:rsidRPr="004266C6" w:rsidRDefault="004266C6" w:rsidP="004266C6">
      <w:pPr>
        <w:pStyle w:val="ListParagraph"/>
        <w:numPr>
          <w:ilvl w:val="0"/>
          <w:numId w:val="29"/>
        </w:numPr>
        <w:spacing w:after="0"/>
      </w:pPr>
      <w:r w:rsidRPr="004266C6">
        <w:t>Power LED: Indicates operating mode (normal or setup)</w:t>
      </w:r>
    </w:p>
    <w:p w14:paraId="569EE3C2" w14:textId="77777777" w:rsidR="004266C6" w:rsidRPr="004266C6" w:rsidRDefault="004266C6" w:rsidP="004266C6">
      <w:pPr>
        <w:spacing w:after="0"/>
        <w:rPr>
          <w:b/>
          <w:bCs/>
        </w:rPr>
      </w:pPr>
    </w:p>
    <w:p w14:paraId="28946DCF" w14:textId="77777777" w:rsidR="004266C6" w:rsidRPr="004266C6" w:rsidRDefault="004266C6" w:rsidP="00F96FBA">
      <w:pPr>
        <w:rPr>
          <w:b/>
          <w:bCs/>
        </w:rPr>
      </w:pPr>
      <w:r w:rsidRPr="004266C6">
        <w:rPr>
          <w:b/>
          <w:bCs/>
        </w:rPr>
        <w:t>Front Panel Operational Controls</w:t>
      </w:r>
    </w:p>
    <w:p w14:paraId="3C9A3D2A" w14:textId="77777777" w:rsidR="004266C6" w:rsidRPr="004266C6" w:rsidRDefault="004266C6" w:rsidP="004266C6">
      <w:pPr>
        <w:pStyle w:val="ListParagraph"/>
        <w:numPr>
          <w:ilvl w:val="0"/>
          <w:numId w:val="30"/>
        </w:numPr>
        <w:spacing w:after="0"/>
      </w:pPr>
      <w:r w:rsidRPr="004266C6">
        <w:t>Phantom: Switch to enable 48V microphone phantom power</w:t>
      </w:r>
    </w:p>
    <w:p w14:paraId="04295093" w14:textId="77777777" w:rsidR="004266C6" w:rsidRPr="004266C6" w:rsidRDefault="004266C6" w:rsidP="004266C6">
      <w:pPr>
        <w:pStyle w:val="ListParagraph"/>
        <w:numPr>
          <w:ilvl w:val="0"/>
          <w:numId w:val="30"/>
        </w:numPr>
        <w:spacing w:after="0"/>
      </w:pPr>
      <w:r w:rsidRPr="004266C6">
        <w:t>Mic Gain: Gain potentiometer with range select switch (+20dB to +56dB or +50dB to +86dB)</w:t>
      </w:r>
    </w:p>
    <w:p w14:paraId="4004C27D" w14:textId="77777777" w:rsidR="004266C6" w:rsidRPr="004266C6" w:rsidRDefault="004266C6" w:rsidP="004266C6">
      <w:pPr>
        <w:spacing w:after="0"/>
        <w:rPr>
          <w:b/>
          <w:bCs/>
        </w:rPr>
      </w:pPr>
    </w:p>
    <w:p w14:paraId="11A5F9E6" w14:textId="77777777" w:rsidR="004266C6" w:rsidRPr="004266C6" w:rsidRDefault="004266C6" w:rsidP="00F96FBA">
      <w:pPr>
        <w:rPr>
          <w:b/>
          <w:bCs/>
        </w:rPr>
      </w:pPr>
      <w:r w:rsidRPr="004266C6">
        <w:rPr>
          <w:b/>
          <w:bCs/>
        </w:rPr>
        <w:t>Rear Panel Operational Controls</w:t>
      </w:r>
    </w:p>
    <w:p w14:paraId="26D4E349" w14:textId="77777777" w:rsidR="004266C6" w:rsidRPr="004266C6" w:rsidRDefault="004266C6" w:rsidP="004266C6">
      <w:pPr>
        <w:pStyle w:val="ListParagraph"/>
        <w:numPr>
          <w:ilvl w:val="0"/>
          <w:numId w:val="31"/>
        </w:numPr>
        <w:spacing w:after="0"/>
      </w:pPr>
      <w:r w:rsidRPr="004266C6">
        <w:t>On Air Lock: Switch to prevent On-Air control from being deactivated</w:t>
      </w:r>
    </w:p>
    <w:p w14:paraId="50203E10" w14:textId="77777777" w:rsidR="004266C6" w:rsidRPr="004266C6" w:rsidRDefault="004266C6" w:rsidP="004266C6">
      <w:pPr>
        <w:pStyle w:val="ListParagraph"/>
        <w:numPr>
          <w:ilvl w:val="0"/>
          <w:numId w:val="31"/>
        </w:numPr>
        <w:spacing w:after="0"/>
      </w:pPr>
      <w:r w:rsidRPr="004266C6">
        <w:t>On Air Lock Override: Momentary push-button to override On-Air lock</w:t>
      </w:r>
    </w:p>
    <w:p w14:paraId="7FF9BDC8" w14:textId="77777777" w:rsidR="004266C6" w:rsidRPr="004266C6" w:rsidRDefault="004266C6" w:rsidP="004266C6">
      <w:pPr>
        <w:pStyle w:val="ListParagraph"/>
        <w:numPr>
          <w:ilvl w:val="0"/>
          <w:numId w:val="31"/>
        </w:numPr>
        <w:spacing w:after="0"/>
      </w:pPr>
      <w:r w:rsidRPr="004266C6">
        <w:t>T/B Gang: Switch to link operation of Talkback A, B, C &amp; D</w:t>
      </w:r>
    </w:p>
    <w:p w14:paraId="2AF296EC" w14:textId="77777777" w:rsidR="004266C6" w:rsidRPr="004266C6" w:rsidRDefault="004266C6" w:rsidP="004266C6">
      <w:pPr>
        <w:pStyle w:val="ListParagraph"/>
        <w:numPr>
          <w:ilvl w:val="0"/>
          <w:numId w:val="31"/>
        </w:numPr>
        <w:spacing w:after="0"/>
      </w:pPr>
      <w:r w:rsidRPr="004266C6">
        <w:t>T/B Gain: 0dB to +12dB</w:t>
      </w:r>
    </w:p>
    <w:p w14:paraId="3794998D" w14:textId="77777777" w:rsidR="004266C6" w:rsidRPr="004266C6" w:rsidRDefault="004266C6" w:rsidP="004266C6">
      <w:pPr>
        <w:pStyle w:val="ListParagraph"/>
        <w:numPr>
          <w:ilvl w:val="0"/>
          <w:numId w:val="31"/>
        </w:numPr>
        <w:spacing w:after="0"/>
      </w:pPr>
      <w:r w:rsidRPr="004266C6">
        <w:t>Limiter: Switch to enable mix output limiter</w:t>
      </w:r>
    </w:p>
    <w:p w14:paraId="5AD38A71" w14:textId="77777777" w:rsidR="004266C6" w:rsidRPr="004266C6" w:rsidRDefault="004266C6" w:rsidP="004266C6">
      <w:pPr>
        <w:pStyle w:val="ListParagraph"/>
        <w:numPr>
          <w:ilvl w:val="0"/>
          <w:numId w:val="31"/>
        </w:numPr>
        <w:spacing w:after="0"/>
      </w:pPr>
      <w:r w:rsidRPr="004266C6">
        <w:t>Limiter Level: Limit level adjustment potentiometer</w:t>
      </w:r>
    </w:p>
    <w:p w14:paraId="0072F130" w14:textId="77777777" w:rsidR="004266C6" w:rsidRPr="004266C6" w:rsidRDefault="004266C6" w:rsidP="004266C6">
      <w:pPr>
        <w:pStyle w:val="ListParagraph"/>
        <w:numPr>
          <w:ilvl w:val="0"/>
          <w:numId w:val="31"/>
        </w:numPr>
        <w:spacing w:after="0"/>
      </w:pPr>
      <w:r w:rsidRPr="004266C6">
        <w:t>Test Tone: Switch to enable 1kHz line-up tone</w:t>
      </w:r>
    </w:p>
    <w:p w14:paraId="549B73A3" w14:textId="77777777" w:rsidR="004266C6" w:rsidRPr="004266C6" w:rsidRDefault="004266C6" w:rsidP="004266C6">
      <w:pPr>
        <w:spacing w:after="0"/>
        <w:rPr>
          <w:b/>
          <w:bCs/>
        </w:rPr>
      </w:pPr>
    </w:p>
    <w:p w14:paraId="6AB00CB4" w14:textId="77777777" w:rsidR="004266C6" w:rsidRPr="004266C6" w:rsidRDefault="004266C6" w:rsidP="00F96FBA">
      <w:pPr>
        <w:rPr>
          <w:b/>
          <w:bCs/>
        </w:rPr>
      </w:pPr>
      <w:r w:rsidRPr="004266C6">
        <w:rPr>
          <w:b/>
          <w:bCs/>
        </w:rPr>
        <w:t>Configuration Options – Accessible via Setup Mode</w:t>
      </w:r>
    </w:p>
    <w:p w14:paraId="17A6460D" w14:textId="77777777" w:rsidR="004266C6" w:rsidRPr="004266C6" w:rsidRDefault="004266C6" w:rsidP="004266C6">
      <w:pPr>
        <w:pStyle w:val="ListParagraph"/>
        <w:numPr>
          <w:ilvl w:val="0"/>
          <w:numId w:val="32"/>
        </w:numPr>
        <w:spacing w:after="0"/>
      </w:pPr>
      <w:r w:rsidRPr="004266C6">
        <w:t>On Air Control Mode: Disabled, normal or permanently on</w:t>
      </w:r>
    </w:p>
    <w:p w14:paraId="60DA177E" w14:textId="77777777" w:rsidR="004266C6" w:rsidRPr="004266C6" w:rsidRDefault="004266C6" w:rsidP="004266C6">
      <w:pPr>
        <w:pStyle w:val="ListParagraph"/>
        <w:numPr>
          <w:ilvl w:val="0"/>
          <w:numId w:val="32"/>
        </w:numPr>
        <w:spacing w:after="0"/>
      </w:pPr>
      <w:r w:rsidRPr="004266C6">
        <w:t>Talkback Button Action: Momentary, latching or both</w:t>
      </w:r>
    </w:p>
    <w:p w14:paraId="29C43483" w14:textId="77777777" w:rsidR="004266C6" w:rsidRPr="004266C6" w:rsidRDefault="004266C6" w:rsidP="004266C6">
      <w:pPr>
        <w:pStyle w:val="ListParagraph"/>
        <w:numPr>
          <w:ilvl w:val="0"/>
          <w:numId w:val="32"/>
        </w:numPr>
        <w:spacing w:after="0"/>
      </w:pPr>
      <w:r w:rsidRPr="004266C6">
        <w:t>Headphone Routing: Line-level input permanently routed or routed only when On-Air to commentator headphones</w:t>
      </w:r>
    </w:p>
    <w:p w14:paraId="671F431B" w14:textId="77777777" w:rsidR="004266C6" w:rsidRPr="004266C6" w:rsidRDefault="004266C6" w:rsidP="004266C6">
      <w:pPr>
        <w:pStyle w:val="ListParagraph"/>
        <w:numPr>
          <w:ilvl w:val="0"/>
          <w:numId w:val="32"/>
        </w:numPr>
        <w:spacing w:after="0"/>
      </w:pPr>
      <w:r w:rsidRPr="004266C6">
        <w:t>Headphone Routing: Commentator input permanently routed or not routed to headphone monitors</w:t>
      </w:r>
    </w:p>
    <w:p w14:paraId="355E4185" w14:textId="77777777" w:rsidR="004266C6" w:rsidRPr="004266C6" w:rsidRDefault="004266C6" w:rsidP="004266C6">
      <w:pPr>
        <w:pStyle w:val="ListParagraph"/>
        <w:numPr>
          <w:ilvl w:val="0"/>
          <w:numId w:val="32"/>
        </w:numPr>
        <w:spacing w:after="0"/>
      </w:pPr>
      <w:r w:rsidRPr="004266C6">
        <w:t>Line Level Input Routing: Permanently routed, not routed or routed only when On-Air to main output</w:t>
      </w:r>
    </w:p>
    <w:p w14:paraId="7C045591" w14:textId="77777777" w:rsidR="004266C6" w:rsidRPr="004266C6" w:rsidRDefault="004266C6" w:rsidP="004266C6">
      <w:pPr>
        <w:pStyle w:val="ListParagraph"/>
        <w:numPr>
          <w:ilvl w:val="0"/>
          <w:numId w:val="32"/>
        </w:numPr>
        <w:spacing w:after="0"/>
      </w:pPr>
      <w:r w:rsidRPr="004266C6">
        <w:t>Display Preferences: Limit LED colour and brightness</w:t>
      </w:r>
    </w:p>
    <w:p w14:paraId="4D539C1A" w14:textId="77777777" w:rsidR="004266C6" w:rsidRPr="004266C6" w:rsidRDefault="004266C6" w:rsidP="004266C6">
      <w:pPr>
        <w:pStyle w:val="ListParagraph"/>
        <w:numPr>
          <w:ilvl w:val="0"/>
          <w:numId w:val="32"/>
        </w:numPr>
        <w:spacing w:after="0"/>
      </w:pPr>
      <w:r w:rsidRPr="004266C6">
        <w:t>Display Preferences: Button LED brightness</w:t>
      </w:r>
    </w:p>
    <w:p w14:paraId="1B98782D" w14:textId="77777777" w:rsidR="004266C6" w:rsidRPr="004266C6" w:rsidRDefault="004266C6" w:rsidP="004266C6">
      <w:pPr>
        <w:pStyle w:val="ListParagraph"/>
        <w:numPr>
          <w:ilvl w:val="0"/>
          <w:numId w:val="32"/>
        </w:numPr>
        <w:spacing w:after="0"/>
      </w:pPr>
      <w:r w:rsidRPr="004266C6">
        <w:t>Display Preferences: PPM meter LED brightness or disable</w:t>
      </w:r>
    </w:p>
    <w:p w14:paraId="43470AF3" w14:textId="77777777" w:rsidR="004266C6" w:rsidRPr="004266C6" w:rsidRDefault="004266C6" w:rsidP="004266C6">
      <w:pPr>
        <w:pStyle w:val="ListParagraph"/>
        <w:numPr>
          <w:ilvl w:val="0"/>
          <w:numId w:val="32"/>
        </w:numPr>
        <w:spacing w:after="0"/>
      </w:pPr>
      <w:r w:rsidRPr="004266C6">
        <w:t>Permanent Option Backup: Save/load options to permanent backup or restore factory defaults</w:t>
      </w:r>
    </w:p>
    <w:p w14:paraId="177BD363" w14:textId="77777777" w:rsidR="004266C6" w:rsidRPr="004266C6" w:rsidRDefault="004266C6" w:rsidP="004266C6">
      <w:pPr>
        <w:spacing w:after="0"/>
        <w:rPr>
          <w:b/>
          <w:bCs/>
        </w:rPr>
      </w:pPr>
    </w:p>
    <w:p w14:paraId="5FDB1A2C" w14:textId="77777777" w:rsidR="00F96FBA" w:rsidRDefault="00F96FBA" w:rsidP="004266C6">
      <w:pPr>
        <w:spacing w:after="0"/>
        <w:rPr>
          <w:b/>
          <w:bCs/>
        </w:rPr>
      </w:pPr>
    </w:p>
    <w:p w14:paraId="04693EE8" w14:textId="77C51C49" w:rsidR="004266C6" w:rsidRPr="004266C6" w:rsidRDefault="004266C6" w:rsidP="00F96FBA">
      <w:pPr>
        <w:rPr>
          <w:b/>
          <w:bCs/>
        </w:rPr>
      </w:pPr>
      <w:r w:rsidRPr="004266C6">
        <w:rPr>
          <w:b/>
          <w:bCs/>
        </w:rPr>
        <w:lastRenderedPageBreak/>
        <w:t>Front Panel Connections</w:t>
      </w:r>
    </w:p>
    <w:p w14:paraId="7193D77E" w14:textId="77777777" w:rsidR="004266C6" w:rsidRPr="004266C6" w:rsidRDefault="004266C6" w:rsidP="004266C6">
      <w:pPr>
        <w:pStyle w:val="ListParagraph"/>
        <w:numPr>
          <w:ilvl w:val="0"/>
          <w:numId w:val="33"/>
        </w:numPr>
        <w:spacing w:after="0"/>
      </w:pPr>
      <w:r w:rsidRPr="004266C6">
        <w:t>Headphone Output: 1 x locking headphone jack socket</w:t>
      </w:r>
    </w:p>
    <w:p w14:paraId="4FBEECF1" w14:textId="77777777" w:rsidR="004266C6" w:rsidRPr="004266C6" w:rsidRDefault="004266C6" w:rsidP="004266C6">
      <w:pPr>
        <w:pStyle w:val="ListParagraph"/>
        <w:numPr>
          <w:ilvl w:val="0"/>
          <w:numId w:val="33"/>
        </w:numPr>
        <w:spacing w:after="0"/>
      </w:pPr>
      <w:r w:rsidRPr="004266C6">
        <w:t>Microphone Input: 1 x XLR-3 pin latching female</w:t>
      </w:r>
    </w:p>
    <w:p w14:paraId="6A94B03E" w14:textId="77777777" w:rsidR="004266C6" w:rsidRPr="004266C6" w:rsidRDefault="004266C6" w:rsidP="004266C6">
      <w:pPr>
        <w:pStyle w:val="ListParagraph"/>
        <w:numPr>
          <w:ilvl w:val="0"/>
          <w:numId w:val="33"/>
        </w:numPr>
        <w:spacing w:after="0"/>
      </w:pPr>
      <w:r w:rsidRPr="004266C6">
        <w:t>Line Input: 1 x XLR-3 pin latching female</w:t>
      </w:r>
    </w:p>
    <w:p w14:paraId="653A1A6E" w14:textId="77777777" w:rsidR="004266C6" w:rsidRPr="004266C6" w:rsidRDefault="004266C6" w:rsidP="004266C6">
      <w:pPr>
        <w:spacing w:after="0"/>
        <w:rPr>
          <w:b/>
          <w:bCs/>
        </w:rPr>
      </w:pPr>
    </w:p>
    <w:p w14:paraId="0114DAFC" w14:textId="77777777" w:rsidR="004266C6" w:rsidRPr="004266C6" w:rsidRDefault="004266C6" w:rsidP="00F96FBA">
      <w:pPr>
        <w:rPr>
          <w:b/>
          <w:bCs/>
        </w:rPr>
      </w:pPr>
      <w:r w:rsidRPr="004266C6">
        <w:rPr>
          <w:b/>
          <w:bCs/>
        </w:rPr>
        <w:t>Rear Panel Connections</w:t>
      </w:r>
    </w:p>
    <w:p w14:paraId="6004A9D7" w14:textId="77777777" w:rsidR="004266C6" w:rsidRPr="004266C6" w:rsidRDefault="004266C6" w:rsidP="004266C6">
      <w:pPr>
        <w:pStyle w:val="ListParagraph"/>
        <w:numPr>
          <w:ilvl w:val="0"/>
          <w:numId w:val="34"/>
        </w:numPr>
        <w:spacing w:after="0"/>
      </w:pPr>
      <w:r w:rsidRPr="004266C6">
        <w:t>Program, A, B, C &amp; D Inputs: 5 x XLR-3 pin female (transformer balanced)</w:t>
      </w:r>
    </w:p>
    <w:p w14:paraId="2DF48A04" w14:textId="77777777" w:rsidR="004266C6" w:rsidRPr="004266C6" w:rsidRDefault="004266C6" w:rsidP="004266C6">
      <w:pPr>
        <w:pStyle w:val="ListParagraph"/>
        <w:numPr>
          <w:ilvl w:val="0"/>
          <w:numId w:val="34"/>
        </w:numPr>
        <w:spacing w:after="0"/>
      </w:pPr>
      <w:r w:rsidRPr="004266C6">
        <w:t>Comm Output: 1 x XLR-3 pin male (electronically balanced)</w:t>
      </w:r>
    </w:p>
    <w:p w14:paraId="195F82A3" w14:textId="77777777" w:rsidR="004266C6" w:rsidRPr="004266C6" w:rsidRDefault="004266C6" w:rsidP="004266C6">
      <w:pPr>
        <w:pStyle w:val="ListParagraph"/>
        <w:numPr>
          <w:ilvl w:val="0"/>
          <w:numId w:val="34"/>
        </w:numPr>
        <w:spacing w:after="0"/>
      </w:pPr>
      <w:r w:rsidRPr="004266C6">
        <w:t>Talkback A, B, C &amp; D Outputs: 4 x XLR-3 pin male (transformer balanced)</w:t>
      </w:r>
    </w:p>
    <w:p w14:paraId="00237020" w14:textId="77777777" w:rsidR="004266C6" w:rsidRPr="004266C6" w:rsidRDefault="004266C6" w:rsidP="004266C6">
      <w:pPr>
        <w:pStyle w:val="ListParagraph"/>
        <w:numPr>
          <w:ilvl w:val="0"/>
          <w:numId w:val="34"/>
        </w:numPr>
        <w:spacing w:after="0"/>
      </w:pPr>
      <w:r w:rsidRPr="004266C6">
        <w:t>Mix Output: 1 x XLR-3 pin male (transformer balanced)</w:t>
      </w:r>
    </w:p>
    <w:p w14:paraId="6A9124FC" w14:textId="77777777" w:rsidR="004266C6" w:rsidRPr="004266C6" w:rsidRDefault="004266C6" w:rsidP="004266C6">
      <w:pPr>
        <w:pStyle w:val="ListParagraph"/>
        <w:numPr>
          <w:ilvl w:val="0"/>
          <w:numId w:val="34"/>
        </w:numPr>
        <w:spacing w:after="0"/>
      </w:pPr>
      <w:r w:rsidRPr="004266C6">
        <w:t>GPIO Port: 15-way D-type socket</w:t>
      </w:r>
    </w:p>
    <w:p w14:paraId="5D44BB93" w14:textId="77777777" w:rsidR="004266C6" w:rsidRPr="004266C6" w:rsidRDefault="004266C6" w:rsidP="004266C6">
      <w:pPr>
        <w:pStyle w:val="ListParagraph"/>
        <w:numPr>
          <w:ilvl w:val="0"/>
          <w:numId w:val="34"/>
        </w:numPr>
        <w:spacing w:after="0"/>
      </w:pPr>
      <w:r w:rsidRPr="004266C6">
        <w:t>Mains Input: Universal filtered IEC, 85–264VAC, 47–63Hz, 10W</w:t>
      </w:r>
    </w:p>
    <w:p w14:paraId="30DCF170" w14:textId="77777777" w:rsidR="004266C6" w:rsidRPr="004266C6" w:rsidRDefault="004266C6" w:rsidP="004266C6">
      <w:pPr>
        <w:pStyle w:val="ListParagraph"/>
        <w:numPr>
          <w:ilvl w:val="0"/>
          <w:numId w:val="34"/>
        </w:numPr>
        <w:spacing w:after="0"/>
      </w:pPr>
      <w:r w:rsidRPr="004266C6">
        <w:t>Fuse Rating: 1A anti-surge fuse, 20 x 5mm</w:t>
      </w:r>
    </w:p>
    <w:p w14:paraId="272712E8" w14:textId="77777777" w:rsidR="004266C6" w:rsidRPr="004266C6" w:rsidRDefault="004266C6" w:rsidP="004266C6">
      <w:pPr>
        <w:pStyle w:val="ListParagraph"/>
        <w:numPr>
          <w:ilvl w:val="0"/>
          <w:numId w:val="34"/>
        </w:numPr>
        <w:spacing w:after="0"/>
      </w:pPr>
      <w:r w:rsidRPr="004266C6">
        <w:t>DC Input: XLR-4 pin male, 12V DC (650mA typical, 850mA maximum)</w:t>
      </w:r>
    </w:p>
    <w:p w14:paraId="210D111F" w14:textId="77777777" w:rsidR="004266C6" w:rsidRPr="004266C6" w:rsidRDefault="004266C6" w:rsidP="004266C6">
      <w:pPr>
        <w:pStyle w:val="ListParagraph"/>
        <w:numPr>
          <w:ilvl w:val="0"/>
          <w:numId w:val="34"/>
        </w:numPr>
        <w:spacing w:after="0"/>
      </w:pPr>
      <w:r w:rsidRPr="004266C6">
        <w:t>DC Input: 24V DC (325mA typical, 425mA maximum)</w:t>
      </w:r>
    </w:p>
    <w:p w14:paraId="0D5686A4" w14:textId="77777777" w:rsidR="004266C6" w:rsidRPr="004266C6" w:rsidRDefault="004266C6" w:rsidP="004266C6">
      <w:pPr>
        <w:pStyle w:val="ListParagraph"/>
        <w:numPr>
          <w:ilvl w:val="0"/>
          <w:numId w:val="34"/>
        </w:numPr>
        <w:spacing w:after="0"/>
      </w:pPr>
      <w:r w:rsidRPr="004266C6">
        <w:t>Earth Point: M4 stud</w:t>
      </w:r>
    </w:p>
    <w:p w14:paraId="08EDB3EF" w14:textId="77777777" w:rsidR="004266C6" w:rsidRPr="004266C6" w:rsidRDefault="004266C6" w:rsidP="004266C6">
      <w:pPr>
        <w:spacing w:after="0"/>
        <w:rPr>
          <w:b/>
          <w:bCs/>
        </w:rPr>
      </w:pPr>
    </w:p>
    <w:p w14:paraId="221C8981" w14:textId="77777777" w:rsidR="004266C6" w:rsidRPr="004266C6" w:rsidRDefault="004266C6" w:rsidP="00F96FBA">
      <w:pPr>
        <w:rPr>
          <w:b/>
          <w:bCs/>
        </w:rPr>
      </w:pPr>
      <w:r w:rsidRPr="004266C6">
        <w:rPr>
          <w:b/>
          <w:bCs/>
        </w:rPr>
        <w:t>Physical Specification</w:t>
      </w:r>
    </w:p>
    <w:p w14:paraId="49EED7F4" w14:textId="77777777" w:rsidR="004266C6" w:rsidRPr="004266C6" w:rsidRDefault="004266C6" w:rsidP="004266C6">
      <w:pPr>
        <w:pStyle w:val="ListParagraph"/>
        <w:numPr>
          <w:ilvl w:val="0"/>
          <w:numId w:val="35"/>
        </w:numPr>
        <w:spacing w:after="0"/>
      </w:pPr>
      <w:r w:rsidRPr="004266C6">
        <w:t>Dimensions (Raw): 270mm (W) x 230mm (D) x 70mm (H - front) x 95mm (H - rear)</w:t>
      </w:r>
    </w:p>
    <w:p w14:paraId="6ADF973C" w14:textId="77777777" w:rsidR="004266C6" w:rsidRPr="004266C6" w:rsidRDefault="004266C6" w:rsidP="004266C6">
      <w:pPr>
        <w:pStyle w:val="ListParagraph"/>
        <w:numPr>
          <w:ilvl w:val="0"/>
          <w:numId w:val="35"/>
        </w:numPr>
        <w:spacing w:after="0"/>
      </w:pPr>
      <w:r w:rsidRPr="004266C6">
        <w:t>Dimensions (Raw): 10.6" (W) x 9" (D) x 2.8" (H - front) x 3.7" (H - rear)</w:t>
      </w:r>
    </w:p>
    <w:p w14:paraId="1EB9D2B5" w14:textId="77777777" w:rsidR="004266C6" w:rsidRPr="004266C6" w:rsidRDefault="004266C6" w:rsidP="004266C6">
      <w:pPr>
        <w:pStyle w:val="ListParagraph"/>
        <w:numPr>
          <w:ilvl w:val="0"/>
          <w:numId w:val="35"/>
        </w:numPr>
        <w:spacing w:after="0"/>
      </w:pPr>
      <w:r w:rsidRPr="004266C6">
        <w:t>Dimensions (Boxed): 380mm (W) x 350mm (D) x 200mm (H)</w:t>
      </w:r>
    </w:p>
    <w:p w14:paraId="59D5319C" w14:textId="77777777" w:rsidR="004266C6" w:rsidRPr="004266C6" w:rsidRDefault="004266C6" w:rsidP="004266C6">
      <w:pPr>
        <w:pStyle w:val="ListParagraph"/>
        <w:numPr>
          <w:ilvl w:val="0"/>
          <w:numId w:val="35"/>
        </w:numPr>
        <w:spacing w:after="0"/>
      </w:pPr>
      <w:r w:rsidRPr="004266C6">
        <w:t>Dimensions (Boxed): 15" (W) x 13.8" (D) x 7.8" (H)</w:t>
      </w:r>
    </w:p>
    <w:p w14:paraId="62DD0EED" w14:textId="77777777" w:rsidR="004266C6" w:rsidRPr="004266C6" w:rsidRDefault="004266C6" w:rsidP="004266C6">
      <w:pPr>
        <w:pStyle w:val="ListParagraph"/>
        <w:numPr>
          <w:ilvl w:val="0"/>
          <w:numId w:val="35"/>
        </w:numPr>
        <w:spacing w:after="0"/>
      </w:pPr>
      <w:r w:rsidRPr="004266C6">
        <w:t>Weight: Nett 3.3kg, Gross 4.3kg</w:t>
      </w:r>
    </w:p>
    <w:p w14:paraId="55929175" w14:textId="77777777" w:rsidR="004266C6" w:rsidRPr="004266C6" w:rsidRDefault="004266C6" w:rsidP="004266C6">
      <w:pPr>
        <w:pStyle w:val="ListParagraph"/>
        <w:numPr>
          <w:ilvl w:val="0"/>
          <w:numId w:val="35"/>
        </w:numPr>
        <w:spacing w:after="0"/>
      </w:pPr>
      <w:r w:rsidRPr="004266C6">
        <w:t>Weight: Nett 7.3lbs, Gross 9.4lbs</w:t>
      </w:r>
    </w:p>
    <w:p w14:paraId="72E31CE7" w14:textId="77777777" w:rsidR="004266C6" w:rsidRPr="004266C6" w:rsidRDefault="004266C6" w:rsidP="004266C6">
      <w:pPr>
        <w:spacing w:after="0"/>
        <w:rPr>
          <w:b/>
          <w:bCs/>
        </w:rPr>
      </w:pPr>
    </w:p>
    <w:p w14:paraId="0DD8BD3C" w14:textId="77777777" w:rsidR="004266C6" w:rsidRPr="004266C6" w:rsidRDefault="004266C6" w:rsidP="00F96FBA">
      <w:pPr>
        <w:rPr>
          <w:b/>
          <w:bCs/>
        </w:rPr>
      </w:pPr>
      <w:r w:rsidRPr="004266C6">
        <w:rPr>
          <w:b/>
          <w:bCs/>
        </w:rPr>
        <w:t>Accessories</w:t>
      </w:r>
    </w:p>
    <w:p w14:paraId="1318DCE5" w14:textId="77777777" w:rsidR="004266C6" w:rsidRPr="004266C6" w:rsidRDefault="004266C6" w:rsidP="004266C6">
      <w:pPr>
        <w:pStyle w:val="ListParagraph"/>
        <w:numPr>
          <w:ilvl w:val="0"/>
          <w:numId w:val="36"/>
        </w:numPr>
        <w:spacing w:after="0"/>
      </w:pPr>
      <w:r w:rsidRPr="004266C6">
        <w:t>CM-CUTC: Commentator Unit Transport Case</w:t>
      </w:r>
    </w:p>
    <w:p w14:paraId="483EC1E5" w14:textId="3BDEED39" w:rsidR="004266C6" w:rsidRDefault="004266C6" w:rsidP="004266C6">
      <w:pPr>
        <w:pStyle w:val="ListParagraph"/>
        <w:numPr>
          <w:ilvl w:val="0"/>
          <w:numId w:val="36"/>
        </w:numPr>
        <w:spacing w:after="0"/>
      </w:pPr>
      <w:r w:rsidRPr="004266C6">
        <w:t>CM-GM2: Professional Gooseneck Condenser Microphone</w:t>
      </w:r>
    </w:p>
    <w:p w14:paraId="6CFC06F1" w14:textId="77777777" w:rsidR="004266C6" w:rsidRDefault="004266C6" w:rsidP="004266C6">
      <w:pPr>
        <w:spacing w:after="0"/>
      </w:pPr>
    </w:p>
    <w:p w14:paraId="7D8D9E6D" w14:textId="77777777" w:rsidR="00F96FBA" w:rsidRDefault="00F96FBA" w:rsidP="004266C6">
      <w:pPr>
        <w:rPr>
          <w:b/>
          <w:bCs/>
        </w:rPr>
      </w:pPr>
    </w:p>
    <w:p w14:paraId="21493C83" w14:textId="30E93471" w:rsidR="004266C6" w:rsidRPr="004266C6" w:rsidRDefault="004266C6" w:rsidP="004266C6">
      <w:pPr>
        <w:rPr>
          <w:b/>
          <w:bCs/>
        </w:rPr>
      </w:pPr>
      <w:r w:rsidRPr="004266C6">
        <w:rPr>
          <w:b/>
          <w:bCs/>
        </w:rPr>
        <w:t xml:space="preserve">To view the product handbook or latest firmware, visit our website - </w:t>
      </w:r>
      <w:hyperlink r:id="rId8" w:history="1">
        <w:r w:rsidRPr="004266C6">
          <w:rPr>
            <w:rStyle w:val="Hyperlink"/>
            <w:b/>
            <w:bCs/>
          </w:rPr>
          <w:t>https://sonifex.co.uk/product/cm-cu1/</w:t>
        </w:r>
      </w:hyperlink>
      <w:r>
        <w:t xml:space="preserve"> </w:t>
      </w:r>
    </w:p>
    <w:p w14:paraId="57242917" w14:textId="77777777" w:rsidR="004266C6" w:rsidRPr="004266C6" w:rsidRDefault="004266C6" w:rsidP="004266C6">
      <w:pPr>
        <w:spacing w:after="0"/>
      </w:pPr>
    </w:p>
    <w:sectPr w:rsidR="004266C6" w:rsidRPr="004266C6" w:rsidSect="00F96FBA">
      <w:headerReference w:type="default" r:id="rId9"/>
      <w:footerReference w:type="default" r:id="rId10"/>
      <w:headerReference w:type="first" r:id="rId11"/>
      <w:footerReference w:type="first" r:id="rId12"/>
      <w:pgSz w:w="11906" w:h="16838"/>
      <w:pgMar w:top="1843"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12157483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5797674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6827695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659AD425" w:rsidR="00531816" w:rsidRDefault="00F96FBA">
    <w:pPr>
      <w:pStyle w:val="Header"/>
      <w:rPr>
        <w:noProof/>
        <w:lang w:eastAsia="en-GB"/>
      </w:rPr>
    </w:pPr>
    <w:r>
      <w:rPr>
        <w:noProof/>
      </w:rPr>
      <mc:AlternateContent>
        <mc:Choice Requires="wps">
          <w:drawing>
            <wp:anchor distT="45720" distB="45720" distL="114300" distR="114300" simplePos="0" relativeHeight="251674624" behindDoc="0" locked="0" layoutInCell="1" allowOverlap="1" wp14:anchorId="6D4A1974" wp14:editId="08361FA0">
              <wp:simplePos x="0" y="0"/>
              <wp:positionH relativeFrom="column">
                <wp:posOffset>3790950</wp:posOffset>
              </wp:positionH>
              <wp:positionV relativeFrom="paragraph">
                <wp:posOffset>140335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740843E3" w14:textId="77777777" w:rsidR="00F96FBA" w:rsidRDefault="00F96FBA" w:rsidP="00F96FBA">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4A1974" id="_x0000_t202" coordsize="21600,21600" o:spt="202" path="m,l,21600r21600,l21600,xe">
              <v:stroke joinstyle="miter"/>
              <v:path gradientshapeok="t" o:connecttype="rect"/>
            </v:shapetype>
            <v:shape id="Text Box 2" o:spid="_x0000_s1026" type="#_x0000_t202" style="position:absolute;margin-left:298.5pt;margin-top:11.0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" filled="f" stroked="f">
              <v:textbox>
                <w:txbxContent>
                  <w:p w14:paraId="740843E3" w14:textId="77777777" w:rsidR="00F96FBA" w:rsidRDefault="00F96FBA" w:rsidP="00F96FBA">
                    <w:pPr>
                      <w:jc w:val="right"/>
                    </w:pPr>
                    <w:r>
                      <w:t>V1 – July 2026</w:t>
                    </w:r>
                  </w:p>
                </w:txbxContent>
              </v:textbox>
              <w10:wrap type="through"/>
            </v:shape>
          </w:pict>
        </mc:Fallback>
      </mc:AlternateContent>
    </w:r>
    <w:r w:rsidR="0085215C">
      <w:rPr>
        <w:noProof/>
        <w:lang w:eastAsia="en-GB"/>
      </w:rPr>
      <w:drawing>
        <wp:anchor distT="0" distB="0" distL="114300" distR="114300" simplePos="0" relativeHeight="251664384" behindDoc="0" locked="1" layoutInCell="1" allowOverlap="1" wp14:anchorId="00D62AF3" wp14:editId="72CA5E1B">
          <wp:simplePos x="0" y="0"/>
          <wp:positionH relativeFrom="page">
            <wp:align>center</wp:align>
          </wp:positionH>
          <wp:positionV relativeFrom="page">
            <wp:posOffset>142875</wp:posOffset>
          </wp:positionV>
          <wp:extent cx="6624000" cy="1015200"/>
          <wp:effectExtent l="0" t="0" r="5715" b="0"/>
          <wp:wrapNone/>
          <wp:docPr id="40352907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7C305787"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D638B"/>
    <w:multiLevelType w:val="hybridMultilevel"/>
    <w:tmpl w:val="11647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A01BE9"/>
    <w:multiLevelType w:val="hybridMultilevel"/>
    <w:tmpl w:val="C58AD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042A9B"/>
    <w:multiLevelType w:val="hybridMultilevel"/>
    <w:tmpl w:val="8F6A5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122ABB"/>
    <w:multiLevelType w:val="multilevel"/>
    <w:tmpl w:val="F9B41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2023AA"/>
    <w:multiLevelType w:val="hybridMultilevel"/>
    <w:tmpl w:val="F3686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4879BF"/>
    <w:multiLevelType w:val="multilevel"/>
    <w:tmpl w:val="AE103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C4529F"/>
    <w:multiLevelType w:val="hybridMultilevel"/>
    <w:tmpl w:val="C8700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7A7140"/>
    <w:multiLevelType w:val="hybridMultilevel"/>
    <w:tmpl w:val="06929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731CAB"/>
    <w:multiLevelType w:val="hybridMultilevel"/>
    <w:tmpl w:val="14BA8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320D07"/>
    <w:multiLevelType w:val="multilevel"/>
    <w:tmpl w:val="DFE01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47474B"/>
    <w:multiLevelType w:val="hybridMultilevel"/>
    <w:tmpl w:val="B13CD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FE2998"/>
    <w:multiLevelType w:val="hybridMultilevel"/>
    <w:tmpl w:val="BF0004FA"/>
    <w:lvl w:ilvl="0" w:tplc="F5D0CC8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0F2BCC"/>
    <w:multiLevelType w:val="hybridMultilevel"/>
    <w:tmpl w:val="0C12634A"/>
    <w:lvl w:ilvl="0" w:tplc="F5D0CC8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574211"/>
    <w:multiLevelType w:val="hybridMultilevel"/>
    <w:tmpl w:val="A2041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F1324F"/>
    <w:multiLevelType w:val="hybridMultilevel"/>
    <w:tmpl w:val="474EFE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6C3575"/>
    <w:multiLevelType w:val="hybridMultilevel"/>
    <w:tmpl w:val="27182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DC530D"/>
    <w:multiLevelType w:val="hybridMultilevel"/>
    <w:tmpl w:val="E702D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047CF1"/>
    <w:multiLevelType w:val="hybridMultilevel"/>
    <w:tmpl w:val="1DA6B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DF2F77"/>
    <w:multiLevelType w:val="hybridMultilevel"/>
    <w:tmpl w:val="5CB28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4D5E46"/>
    <w:multiLevelType w:val="hybridMultilevel"/>
    <w:tmpl w:val="D48CA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68155B"/>
    <w:multiLevelType w:val="hybridMultilevel"/>
    <w:tmpl w:val="06EC0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F37C05"/>
    <w:multiLevelType w:val="hybridMultilevel"/>
    <w:tmpl w:val="192C2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EB1AE3"/>
    <w:multiLevelType w:val="hybridMultilevel"/>
    <w:tmpl w:val="3CC83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9B763F"/>
    <w:multiLevelType w:val="hybridMultilevel"/>
    <w:tmpl w:val="3CBA1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E95217"/>
    <w:multiLevelType w:val="hybridMultilevel"/>
    <w:tmpl w:val="01AA3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D1596E"/>
    <w:multiLevelType w:val="hybridMultilevel"/>
    <w:tmpl w:val="10BA3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9C7523"/>
    <w:multiLevelType w:val="hybridMultilevel"/>
    <w:tmpl w:val="23747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0C2C30"/>
    <w:multiLevelType w:val="hybridMultilevel"/>
    <w:tmpl w:val="EBEE9B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586105"/>
    <w:multiLevelType w:val="hybridMultilevel"/>
    <w:tmpl w:val="6A6AC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752F18"/>
    <w:multiLevelType w:val="hybridMultilevel"/>
    <w:tmpl w:val="E4CCE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5DA234A"/>
    <w:multiLevelType w:val="hybridMultilevel"/>
    <w:tmpl w:val="E7683F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71679B3"/>
    <w:multiLevelType w:val="hybridMultilevel"/>
    <w:tmpl w:val="1F60E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430A60"/>
    <w:multiLevelType w:val="hybridMultilevel"/>
    <w:tmpl w:val="6D0AA0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2F054C"/>
    <w:multiLevelType w:val="hybridMultilevel"/>
    <w:tmpl w:val="C9401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0C3D91"/>
    <w:multiLevelType w:val="hybridMultilevel"/>
    <w:tmpl w:val="3D3CA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6F1FED"/>
    <w:multiLevelType w:val="multilevel"/>
    <w:tmpl w:val="18E6B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07033507">
    <w:abstractNumId w:val="29"/>
  </w:num>
  <w:num w:numId="2" w16cid:durableId="174343505">
    <w:abstractNumId w:val="31"/>
  </w:num>
  <w:num w:numId="3" w16cid:durableId="783041217">
    <w:abstractNumId w:val="15"/>
  </w:num>
  <w:num w:numId="4" w16cid:durableId="1281182407">
    <w:abstractNumId w:val="34"/>
  </w:num>
  <w:num w:numId="5" w16cid:durableId="745997463">
    <w:abstractNumId w:val="23"/>
  </w:num>
  <w:num w:numId="6" w16cid:durableId="1341352414">
    <w:abstractNumId w:val="18"/>
  </w:num>
  <w:num w:numId="7" w16cid:durableId="462163912">
    <w:abstractNumId w:val="13"/>
  </w:num>
  <w:num w:numId="8" w16cid:durableId="171914303">
    <w:abstractNumId w:val="0"/>
  </w:num>
  <w:num w:numId="9" w16cid:durableId="1202477903">
    <w:abstractNumId w:val="8"/>
  </w:num>
  <w:num w:numId="10" w16cid:durableId="457143729">
    <w:abstractNumId w:val="35"/>
  </w:num>
  <w:num w:numId="11" w16cid:durableId="357125454">
    <w:abstractNumId w:val="26"/>
  </w:num>
  <w:num w:numId="12" w16cid:durableId="357201774">
    <w:abstractNumId w:val="4"/>
  </w:num>
  <w:num w:numId="13" w16cid:durableId="946354751">
    <w:abstractNumId w:val="21"/>
  </w:num>
  <w:num w:numId="14" w16cid:durableId="1712071701">
    <w:abstractNumId w:val="30"/>
  </w:num>
  <w:num w:numId="15" w16cid:durableId="703866220">
    <w:abstractNumId w:val="9"/>
  </w:num>
  <w:num w:numId="16" w16cid:durableId="1191987360">
    <w:abstractNumId w:val="5"/>
  </w:num>
  <w:num w:numId="17" w16cid:durableId="308829447">
    <w:abstractNumId w:val="3"/>
  </w:num>
  <w:num w:numId="18" w16cid:durableId="643434307">
    <w:abstractNumId w:val="24"/>
  </w:num>
  <w:num w:numId="19" w16cid:durableId="2138139654">
    <w:abstractNumId w:val="12"/>
  </w:num>
  <w:num w:numId="20" w16cid:durableId="1336373334">
    <w:abstractNumId w:val="27"/>
  </w:num>
  <w:num w:numId="21" w16cid:durableId="403450973">
    <w:abstractNumId w:val="11"/>
  </w:num>
  <w:num w:numId="22" w16cid:durableId="1679309316">
    <w:abstractNumId w:val="32"/>
  </w:num>
  <w:num w:numId="23" w16cid:durableId="1437823400">
    <w:abstractNumId w:val="33"/>
  </w:num>
  <w:num w:numId="24" w16cid:durableId="890918364">
    <w:abstractNumId w:val="6"/>
  </w:num>
  <w:num w:numId="25" w16cid:durableId="180247693">
    <w:abstractNumId w:val="20"/>
  </w:num>
  <w:num w:numId="26" w16cid:durableId="1870290287">
    <w:abstractNumId w:val="17"/>
  </w:num>
  <w:num w:numId="27" w16cid:durableId="1397625394">
    <w:abstractNumId w:val="19"/>
  </w:num>
  <w:num w:numId="28" w16cid:durableId="16127470">
    <w:abstractNumId w:val="1"/>
  </w:num>
  <w:num w:numId="29" w16cid:durableId="1992439111">
    <w:abstractNumId w:val="7"/>
  </w:num>
  <w:num w:numId="30" w16cid:durableId="919407634">
    <w:abstractNumId w:val="22"/>
  </w:num>
  <w:num w:numId="31" w16cid:durableId="39401139">
    <w:abstractNumId w:val="14"/>
  </w:num>
  <w:num w:numId="32" w16cid:durableId="1500383754">
    <w:abstractNumId w:val="25"/>
  </w:num>
  <w:num w:numId="33" w16cid:durableId="1853643094">
    <w:abstractNumId w:val="2"/>
  </w:num>
  <w:num w:numId="34" w16cid:durableId="207953608">
    <w:abstractNumId w:val="10"/>
  </w:num>
  <w:num w:numId="35" w16cid:durableId="1441754655">
    <w:abstractNumId w:val="28"/>
  </w:num>
  <w:num w:numId="36" w16cid:durableId="166566899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77CAC"/>
    <w:rsid w:val="000C6FBE"/>
    <w:rsid w:val="0011693D"/>
    <w:rsid w:val="001171AE"/>
    <w:rsid w:val="00163993"/>
    <w:rsid w:val="0016585A"/>
    <w:rsid w:val="00172748"/>
    <w:rsid w:val="001776FE"/>
    <w:rsid w:val="00180B91"/>
    <w:rsid w:val="00197E29"/>
    <w:rsid w:val="001A2733"/>
    <w:rsid w:val="001A57BE"/>
    <w:rsid w:val="001F31FA"/>
    <w:rsid w:val="001F35C1"/>
    <w:rsid w:val="001F6010"/>
    <w:rsid w:val="00246106"/>
    <w:rsid w:val="002644DC"/>
    <w:rsid w:val="00296F4B"/>
    <w:rsid w:val="002F6739"/>
    <w:rsid w:val="00324BB7"/>
    <w:rsid w:val="003F6368"/>
    <w:rsid w:val="00410178"/>
    <w:rsid w:val="00411A29"/>
    <w:rsid w:val="00420160"/>
    <w:rsid w:val="004266C6"/>
    <w:rsid w:val="00485DF6"/>
    <w:rsid w:val="004B3060"/>
    <w:rsid w:val="004D0A1A"/>
    <w:rsid w:val="00513F2E"/>
    <w:rsid w:val="005265D4"/>
    <w:rsid w:val="00531816"/>
    <w:rsid w:val="00544D6C"/>
    <w:rsid w:val="005B455F"/>
    <w:rsid w:val="005D7279"/>
    <w:rsid w:val="005F71E0"/>
    <w:rsid w:val="006509E5"/>
    <w:rsid w:val="00651EC1"/>
    <w:rsid w:val="00656196"/>
    <w:rsid w:val="0067036A"/>
    <w:rsid w:val="006934DF"/>
    <w:rsid w:val="006B0D88"/>
    <w:rsid w:val="006B2F4E"/>
    <w:rsid w:val="006B6E89"/>
    <w:rsid w:val="007102A6"/>
    <w:rsid w:val="0071140D"/>
    <w:rsid w:val="00767FB5"/>
    <w:rsid w:val="00773B9F"/>
    <w:rsid w:val="007774D6"/>
    <w:rsid w:val="007818E2"/>
    <w:rsid w:val="007871F9"/>
    <w:rsid w:val="007874F5"/>
    <w:rsid w:val="007F47A8"/>
    <w:rsid w:val="00805821"/>
    <w:rsid w:val="00815104"/>
    <w:rsid w:val="0085215C"/>
    <w:rsid w:val="008576F4"/>
    <w:rsid w:val="00873B1A"/>
    <w:rsid w:val="008A56E0"/>
    <w:rsid w:val="008B549C"/>
    <w:rsid w:val="00914CAF"/>
    <w:rsid w:val="00953EED"/>
    <w:rsid w:val="00973143"/>
    <w:rsid w:val="009B2A01"/>
    <w:rsid w:val="009C03A3"/>
    <w:rsid w:val="00A13F70"/>
    <w:rsid w:val="00A47074"/>
    <w:rsid w:val="00A60FAD"/>
    <w:rsid w:val="00A727A7"/>
    <w:rsid w:val="00A85A74"/>
    <w:rsid w:val="00A85EFD"/>
    <w:rsid w:val="00A90E82"/>
    <w:rsid w:val="00B774E8"/>
    <w:rsid w:val="00B84903"/>
    <w:rsid w:val="00C02A1D"/>
    <w:rsid w:val="00C5357B"/>
    <w:rsid w:val="00C625FB"/>
    <w:rsid w:val="00CB73F4"/>
    <w:rsid w:val="00CF745A"/>
    <w:rsid w:val="00D3588A"/>
    <w:rsid w:val="00D6490F"/>
    <w:rsid w:val="00D75C94"/>
    <w:rsid w:val="00D846FE"/>
    <w:rsid w:val="00D8638C"/>
    <w:rsid w:val="00DA1C81"/>
    <w:rsid w:val="00DE7CD7"/>
    <w:rsid w:val="00E73E58"/>
    <w:rsid w:val="00EB2713"/>
    <w:rsid w:val="00ED03A8"/>
    <w:rsid w:val="00F03A23"/>
    <w:rsid w:val="00F102F4"/>
    <w:rsid w:val="00F4353D"/>
    <w:rsid w:val="00F674ED"/>
    <w:rsid w:val="00F83091"/>
    <w:rsid w:val="00F91F42"/>
    <w:rsid w:val="00F96FBA"/>
    <w:rsid w:val="00FB4C1A"/>
    <w:rsid w:val="00FE215E"/>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7818E2"/>
    <w:rPr>
      <w:color w:val="0563C1" w:themeColor="hyperlink"/>
      <w:u w:val="single"/>
    </w:rPr>
  </w:style>
  <w:style w:type="character" w:styleId="UnresolvedMention">
    <w:name w:val="Unresolved Mention"/>
    <w:basedOn w:val="DefaultParagraphFont"/>
    <w:uiPriority w:val="99"/>
    <w:semiHidden/>
    <w:unhideWhenUsed/>
    <w:rsid w:val="007F47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cm-cu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1346</Words>
  <Characters>7674</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3</cp:revision>
  <cp:lastPrinted>2025-01-23T15:33:00Z</cp:lastPrinted>
  <dcterms:created xsi:type="dcterms:W3CDTF">2026-07-03T14:56:00Z</dcterms:created>
  <dcterms:modified xsi:type="dcterms:W3CDTF">2026-07-10T14:09:00Z</dcterms:modified>
</cp:coreProperties>
</file>